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152CB50E" w:rsidR="00C6165F" w:rsidRPr="000931B8" w:rsidRDefault="00BD43E3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0</w:t>
      </w:r>
      <w:r w:rsidR="00E221C7">
        <w:rPr>
          <w:color w:val="808080"/>
          <w:sz w:val="18"/>
          <w:lang w:val="pl-PL"/>
        </w:rPr>
        <w:t>2</w:t>
      </w:r>
      <w:r>
        <w:rPr>
          <w:color w:val="808080"/>
          <w:sz w:val="18"/>
          <w:lang w:val="pl-PL"/>
        </w:rPr>
        <w:t>/09</w:t>
      </w:r>
      <w:r w:rsidR="007C6BDF">
        <w:rPr>
          <w:color w:val="808080"/>
          <w:sz w:val="18"/>
          <w:lang w:val="pl-PL"/>
        </w:rPr>
        <w:t>/2022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78FBDB3C" w14:textId="291A08A0" w:rsidR="00A95679" w:rsidRDefault="00A95679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19C8079" w14:textId="6BCC7D22" w:rsidR="0001173A" w:rsidRPr="001A7AC5" w:rsidRDefault="00B25CE9" w:rsidP="0001173A">
      <w:pPr>
        <w:spacing w:before="91"/>
        <w:rPr>
          <w:b/>
          <w:color w:val="005597"/>
          <w:sz w:val="28"/>
          <w:lang w:val="pl-PL"/>
        </w:rPr>
      </w:pPr>
      <w:r>
        <w:rPr>
          <w:b/>
          <w:color w:val="005597"/>
          <w:sz w:val="28"/>
          <w:lang w:val="pl-PL"/>
        </w:rPr>
        <w:t>Akcja! #Wakacyjna reklamacja</w:t>
      </w:r>
    </w:p>
    <w:p w14:paraId="2BF989F6" w14:textId="77777777" w:rsidR="0001173A" w:rsidRPr="001A7AC5" w:rsidRDefault="0001173A" w:rsidP="0001173A">
      <w:pPr>
        <w:jc w:val="both"/>
        <w:rPr>
          <w:rFonts w:ascii="Calibri" w:hAnsi="Calibri" w:cs="Calibri"/>
          <w:b/>
          <w:sz w:val="32"/>
          <w:lang w:val="pl-PL"/>
        </w:rPr>
      </w:pPr>
    </w:p>
    <w:p w14:paraId="504C8961" w14:textId="469EB010" w:rsidR="0001173A" w:rsidRPr="002162B9" w:rsidRDefault="00A73DAE" w:rsidP="0001173A">
      <w:pPr>
        <w:jc w:val="both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>Wakacje za nami!</w:t>
      </w:r>
      <w:r w:rsidR="00BD43E3" w:rsidRPr="002162B9">
        <w:rPr>
          <w:b/>
          <w:color w:val="000000" w:themeColor="text1"/>
          <w:lang w:val="pl-PL"/>
        </w:rPr>
        <w:t xml:space="preserve"> Nie wszyscy będą jednak </w:t>
      </w:r>
      <w:r>
        <w:rPr>
          <w:b/>
          <w:color w:val="000000" w:themeColor="text1"/>
          <w:lang w:val="pl-PL"/>
        </w:rPr>
        <w:t xml:space="preserve">je miło wspominać. </w:t>
      </w:r>
      <w:r w:rsidR="00BD43E3" w:rsidRPr="002162B9">
        <w:rPr>
          <w:b/>
          <w:color w:val="000000" w:themeColor="text1"/>
          <w:lang w:val="pl-PL"/>
        </w:rPr>
        <w:t>Wielu konsumentów doświadczyło trudności np. z</w:t>
      </w:r>
      <w:r w:rsidR="00F84097" w:rsidRPr="002162B9">
        <w:rPr>
          <w:b/>
          <w:color w:val="000000" w:themeColor="text1"/>
          <w:lang w:val="pl-PL"/>
        </w:rPr>
        <w:t xml:space="preserve"> opóźnionym lub odwołanym lotem, wynajmem aut</w:t>
      </w:r>
      <w:r w:rsidR="00E11796">
        <w:rPr>
          <w:b/>
          <w:color w:val="000000" w:themeColor="text1"/>
          <w:lang w:val="pl-PL"/>
        </w:rPr>
        <w:t>a</w:t>
      </w:r>
      <w:r w:rsidR="00F84097" w:rsidRPr="002162B9">
        <w:rPr>
          <w:b/>
          <w:color w:val="000000" w:themeColor="text1"/>
          <w:lang w:val="pl-PL"/>
        </w:rPr>
        <w:t xml:space="preserve">, </w:t>
      </w:r>
      <w:r w:rsidR="006E7DD9">
        <w:rPr>
          <w:b/>
          <w:color w:val="000000" w:themeColor="text1"/>
          <w:lang w:val="pl-PL"/>
        </w:rPr>
        <w:t xml:space="preserve">rezerwacją </w:t>
      </w:r>
      <w:r w:rsidR="00E11796">
        <w:rPr>
          <w:b/>
          <w:color w:val="000000" w:themeColor="text1"/>
          <w:lang w:val="pl-PL"/>
        </w:rPr>
        <w:t>pokoju hotelowego</w:t>
      </w:r>
      <w:r w:rsidR="00F84097" w:rsidRPr="002162B9">
        <w:rPr>
          <w:b/>
          <w:color w:val="000000" w:themeColor="text1"/>
          <w:lang w:val="pl-PL"/>
        </w:rPr>
        <w:t>, czy</w:t>
      </w:r>
      <w:r w:rsidR="00E11796">
        <w:rPr>
          <w:b/>
          <w:color w:val="000000" w:themeColor="text1"/>
          <w:lang w:val="pl-PL"/>
        </w:rPr>
        <w:t xml:space="preserve"> z</w:t>
      </w:r>
      <w:r w:rsidR="00F84097" w:rsidRPr="002162B9">
        <w:rPr>
          <w:b/>
          <w:color w:val="000000" w:themeColor="text1"/>
          <w:lang w:val="pl-PL"/>
        </w:rPr>
        <w:t xml:space="preserve"> biurem podróży… Odpowiedzią na to może być Twoja rekl</w:t>
      </w:r>
      <w:r w:rsidR="00A01A82" w:rsidRPr="002162B9">
        <w:rPr>
          <w:b/>
          <w:color w:val="000000" w:themeColor="text1"/>
          <w:lang w:val="pl-PL"/>
        </w:rPr>
        <w:t xml:space="preserve">amacja. Europejskie Centrum Konsumenckie w ramach kampanii „Akcja! #Wakacyjna reklamacja” – zachęca do egzekwowania swoich praw! </w:t>
      </w:r>
    </w:p>
    <w:p w14:paraId="4ED313DA" w14:textId="12AD6871" w:rsidR="00A01A82" w:rsidRDefault="00A01A82" w:rsidP="0001173A">
      <w:pPr>
        <w:jc w:val="both"/>
        <w:rPr>
          <w:color w:val="000000" w:themeColor="text1"/>
          <w:lang w:val="pl-PL"/>
        </w:rPr>
      </w:pPr>
    </w:p>
    <w:p w14:paraId="068E3EDC" w14:textId="77777777" w:rsidR="00256630" w:rsidRPr="003A63AB" w:rsidRDefault="00256630" w:rsidP="003A63AB">
      <w:pPr>
        <w:pStyle w:val="Nagwek1"/>
        <w:ind w:left="0"/>
        <w:rPr>
          <w:color w:val="005597"/>
          <w:sz w:val="22"/>
          <w:szCs w:val="22"/>
          <w:lang w:val="pl-PL"/>
        </w:rPr>
      </w:pPr>
      <w:r w:rsidRPr="003A63AB">
        <w:rPr>
          <w:color w:val="005597"/>
          <w:sz w:val="22"/>
          <w:szCs w:val="22"/>
          <w:lang w:val="pl-PL"/>
        </w:rPr>
        <w:t xml:space="preserve">Statystyki za okres wakacyjny w </w:t>
      </w:r>
      <w:r w:rsidRPr="00EF676E">
        <w:rPr>
          <w:color w:val="005597"/>
          <w:sz w:val="22"/>
          <w:szCs w:val="22"/>
          <w:lang w:val="pl-PL"/>
        </w:rPr>
        <w:t>2021</w:t>
      </w:r>
    </w:p>
    <w:p w14:paraId="7EA1217A" w14:textId="77777777" w:rsidR="00256630" w:rsidRDefault="00256630" w:rsidP="00A01A82">
      <w:pPr>
        <w:jc w:val="both"/>
        <w:rPr>
          <w:color w:val="000000" w:themeColor="text1"/>
          <w:lang w:val="pl-PL"/>
        </w:rPr>
      </w:pPr>
    </w:p>
    <w:p w14:paraId="23442A31" w14:textId="70BFBA9E" w:rsidR="00A01A82" w:rsidRDefault="00A01A82" w:rsidP="00A01A82">
      <w:pPr>
        <w:jc w:val="both"/>
        <w:rPr>
          <w:color w:val="000000" w:themeColor="text1"/>
          <w:lang w:val="pl-PL"/>
        </w:rPr>
      </w:pPr>
      <w:r w:rsidRPr="00BD43E3">
        <w:rPr>
          <w:color w:val="000000" w:themeColor="text1"/>
          <w:lang w:val="pl-PL"/>
        </w:rPr>
        <w:t>Co roku do ECK</w:t>
      </w:r>
      <w:r w:rsidR="002162B9">
        <w:rPr>
          <w:color w:val="000000" w:themeColor="text1"/>
          <w:lang w:val="pl-PL"/>
        </w:rPr>
        <w:t>, działającego przy UOKiK</w:t>
      </w:r>
      <w:r w:rsidR="004D19B4">
        <w:rPr>
          <w:color w:val="000000" w:themeColor="text1"/>
          <w:lang w:val="pl-PL"/>
        </w:rPr>
        <w:t>,</w:t>
      </w:r>
      <w:r w:rsidRPr="00BD43E3">
        <w:rPr>
          <w:color w:val="000000" w:themeColor="text1"/>
          <w:lang w:val="pl-PL"/>
        </w:rPr>
        <w:t xml:space="preserve"> wpływają liczne skargi na wakacyjne usługi, które nie zostały zrealizowane zgodnie z umową. </w:t>
      </w:r>
    </w:p>
    <w:p w14:paraId="06672501" w14:textId="77777777" w:rsidR="00EF676E" w:rsidRPr="00BD43E3" w:rsidRDefault="00EF676E" w:rsidP="00A01A82">
      <w:pPr>
        <w:jc w:val="both"/>
        <w:rPr>
          <w:color w:val="000000" w:themeColor="text1"/>
          <w:lang w:val="pl-PL"/>
        </w:rPr>
      </w:pPr>
    </w:p>
    <w:p w14:paraId="53BADA76" w14:textId="77777777" w:rsidR="00B1570D" w:rsidRDefault="00A01A82" w:rsidP="0083687C">
      <w:pPr>
        <w:pStyle w:val="Akapitzlist"/>
        <w:numPr>
          <w:ilvl w:val="0"/>
          <w:numId w:val="44"/>
        </w:numPr>
        <w:jc w:val="both"/>
        <w:rPr>
          <w:color w:val="000000" w:themeColor="text1"/>
          <w:lang w:val="pl-PL"/>
        </w:rPr>
      </w:pPr>
      <w:r w:rsidRPr="0083687C">
        <w:rPr>
          <w:color w:val="000000" w:themeColor="text1"/>
          <w:lang w:val="pl-PL"/>
        </w:rPr>
        <w:t>W 2021 roku w okresie od połowy c</w:t>
      </w:r>
      <w:r w:rsidR="0083687C" w:rsidRPr="0083687C">
        <w:rPr>
          <w:color w:val="000000" w:themeColor="text1"/>
          <w:lang w:val="pl-PL"/>
        </w:rPr>
        <w:t xml:space="preserve">zerwca do końca </w:t>
      </w:r>
      <w:r w:rsidR="0083687C">
        <w:rPr>
          <w:color w:val="000000" w:themeColor="text1"/>
          <w:lang w:val="pl-PL"/>
        </w:rPr>
        <w:t>września</w:t>
      </w:r>
      <w:r w:rsidR="0083687C" w:rsidRPr="0083687C">
        <w:rPr>
          <w:color w:val="000000" w:themeColor="text1"/>
          <w:lang w:val="pl-PL"/>
        </w:rPr>
        <w:t xml:space="preserve"> o</w:t>
      </w:r>
      <w:r w:rsidRPr="0083687C">
        <w:rPr>
          <w:color w:val="000000" w:themeColor="text1"/>
          <w:lang w:val="pl-PL"/>
        </w:rPr>
        <w:t xml:space="preserve">trzymaliśmy </w:t>
      </w:r>
    </w:p>
    <w:p w14:paraId="0913560C" w14:textId="261BB220" w:rsidR="00A01A82" w:rsidRPr="0083687C" w:rsidRDefault="00B1570D" w:rsidP="00B1570D">
      <w:pPr>
        <w:pStyle w:val="Akapitzlist"/>
        <w:jc w:val="both"/>
        <w:rPr>
          <w:color w:val="000000" w:themeColor="text1"/>
          <w:lang w:val="pl-PL"/>
        </w:rPr>
      </w:pPr>
      <w:r w:rsidRPr="0083687C">
        <w:rPr>
          <w:color w:val="000000" w:themeColor="text1"/>
          <w:lang w:val="pl-PL"/>
        </w:rPr>
        <w:t xml:space="preserve">– </w:t>
      </w:r>
      <w:r>
        <w:rPr>
          <w:color w:val="000000" w:themeColor="text1"/>
          <w:lang w:val="pl-PL"/>
        </w:rPr>
        <w:t xml:space="preserve"> </w:t>
      </w:r>
      <w:r w:rsidR="0083687C" w:rsidRPr="0083687C">
        <w:rPr>
          <w:color w:val="000000" w:themeColor="text1"/>
          <w:lang w:val="pl-PL"/>
        </w:rPr>
        <w:t>632 zgłoszenia</w:t>
      </w:r>
      <w:r>
        <w:rPr>
          <w:color w:val="000000" w:themeColor="text1"/>
          <w:lang w:val="pl-PL"/>
        </w:rPr>
        <w:t xml:space="preserve"> na wakacyjne </w:t>
      </w:r>
      <w:r w:rsidR="00EF676E">
        <w:rPr>
          <w:color w:val="000000" w:themeColor="text1"/>
          <w:lang w:val="pl-PL"/>
        </w:rPr>
        <w:t>problemy</w:t>
      </w:r>
      <w:r>
        <w:rPr>
          <w:color w:val="000000" w:themeColor="text1"/>
          <w:lang w:val="pl-PL"/>
        </w:rPr>
        <w:t xml:space="preserve">. </w:t>
      </w:r>
    </w:p>
    <w:p w14:paraId="2C1B6DD5" w14:textId="77777777" w:rsidR="00B1570D" w:rsidRDefault="00A01A82" w:rsidP="0083687C">
      <w:pPr>
        <w:pStyle w:val="Akapitzlist"/>
        <w:numPr>
          <w:ilvl w:val="0"/>
          <w:numId w:val="44"/>
        </w:numPr>
        <w:jc w:val="both"/>
        <w:rPr>
          <w:color w:val="000000" w:themeColor="text1"/>
          <w:lang w:val="pl-PL"/>
        </w:rPr>
      </w:pPr>
      <w:r w:rsidRPr="0083687C">
        <w:rPr>
          <w:color w:val="000000" w:themeColor="text1"/>
          <w:lang w:val="pl-PL"/>
        </w:rPr>
        <w:t xml:space="preserve">W 2022 roku od połowy czerwca do końca sierpnia </w:t>
      </w:r>
      <w:r w:rsidR="00B1570D">
        <w:rPr>
          <w:color w:val="000000" w:themeColor="text1"/>
          <w:lang w:val="pl-PL"/>
        </w:rPr>
        <w:t>już jest ich więcej</w:t>
      </w:r>
    </w:p>
    <w:p w14:paraId="45D8BF55" w14:textId="6A9DE9E2" w:rsidR="00A01A82" w:rsidRDefault="00A01A82" w:rsidP="00B1570D">
      <w:pPr>
        <w:pStyle w:val="Akapitzlist"/>
        <w:jc w:val="both"/>
        <w:rPr>
          <w:color w:val="000000" w:themeColor="text1"/>
          <w:lang w:val="pl-PL"/>
        </w:rPr>
      </w:pPr>
      <w:r w:rsidRPr="0083687C">
        <w:rPr>
          <w:color w:val="000000" w:themeColor="text1"/>
          <w:lang w:val="pl-PL"/>
        </w:rPr>
        <w:t xml:space="preserve">– </w:t>
      </w:r>
      <w:r w:rsidR="0083687C" w:rsidRPr="0083687C">
        <w:rPr>
          <w:color w:val="000000" w:themeColor="text1"/>
          <w:lang w:val="pl-PL"/>
        </w:rPr>
        <w:t>odnotowaliśmy 863</w:t>
      </w:r>
      <w:r w:rsidR="00CC276F">
        <w:rPr>
          <w:color w:val="000000" w:themeColor="text1"/>
          <w:lang w:val="pl-PL"/>
        </w:rPr>
        <w:t xml:space="preserve"> zgłoszenia (283 </w:t>
      </w:r>
      <w:r w:rsidR="00EF676E">
        <w:rPr>
          <w:color w:val="000000" w:themeColor="text1"/>
          <w:lang w:val="pl-PL"/>
        </w:rPr>
        <w:t>telefonicznie</w:t>
      </w:r>
      <w:r w:rsidR="00CC276F">
        <w:rPr>
          <w:color w:val="000000" w:themeColor="text1"/>
          <w:lang w:val="pl-PL"/>
        </w:rPr>
        <w:t xml:space="preserve">; 580 </w:t>
      </w:r>
      <w:r w:rsidR="00EF676E">
        <w:rPr>
          <w:color w:val="000000" w:themeColor="text1"/>
          <w:lang w:val="pl-PL"/>
        </w:rPr>
        <w:t>mailowo</w:t>
      </w:r>
      <w:r w:rsidR="00CC276F">
        <w:rPr>
          <w:color w:val="000000" w:themeColor="text1"/>
          <w:lang w:val="pl-PL"/>
        </w:rPr>
        <w:t>)</w:t>
      </w:r>
      <w:r w:rsidR="00EF676E">
        <w:rPr>
          <w:color w:val="000000" w:themeColor="text1"/>
          <w:lang w:val="pl-PL"/>
        </w:rPr>
        <w:t xml:space="preserve">. </w:t>
      </w:r>
      <w:r w:rsidR="00CC276F">
        <w:rPr>
          <w:color w:val="000000" w:themeColor="text1"/>
          <w:lang w:val="pl-PL"/>
        </w:rPr>
        <w:t xml:space="preserve"> </w:t>
      </w:r>
    </w:p>
    <w:p w14:paraId="01B12CE8" w14:textId="05146A78" w:rsidR="00256630" w:rsidRDefault="00256630" w:rsidP="00A01A82">
      <w:pPr>
        <w:jc w:val="both"/>
        <w:rPr>
          <w:color w:val="000000" w:themeColor="text1"/>
          <w:lang w:val="pl-PL"/>
        </w:rPr>
      </w:pPr>
    </w:p>
    <w:p w14:paraId="29FC76BF" w14:textId="77777777" w:rsidR="00256630" w:rsidRPr="00BD43E3" w:rsidRDefault="00256630" w:rsidP="00256630">
      <w:pPr>
        <w:jc w:val="both"/>
        <w:rPr>
          <w:color w:val="000000" w:themeColor="text1"/>
          <w:lang w:val="pl-PL"/>
        </w:rPr>
      </w:pPr>
      <w:r w:rsidRPr="00BD43E3">
        <w:rPr>
          <w:color w:val="000000" w:themeColor="text1"/>
          <w:lang w:val="pl-PL"/>
        </w:rPr>
        <w:t xml:space="preserve">Za tymi liczbami kryją się nieudane wakacje, na które konsumenci czekali cały rok. </w:t>
      </w:r>
    </w:p>
    <w:p w14:paraId="586A6B1D" w14:textId="30FC91A1" w:rsidR="00276C81" w:rsidRDefault="00256630" w:rsidP="00256630">
      <w:pPr>
        <w:jc w:val="both"/>
        <w:rPr>
          <w:color w:val="000000" w:themeColor="text1"/>
          <w:lang w:val="pl-PL"/>
        </w:rPr>
      </w:pPr>
      <w:r w:rsidRPr="00BD43E3">
        <w:rPr>
          <w:color w:val="000000" w:themeColor="text1"/>
          <w:lang w:val="pl-PL"/>
        </w:rPr>
        <w:t xml:space="preserve">Większość </w:t>
      </w:r>
      <w:r w:rsidR="00CC276F">
        <w:rPr>
          <w:color w:val="000000" w:themeColor="text1"/>
          <w:lang w:val="pl-PL"/>
        </w:rPr>
        <w:t>zgłaszanych problemów w okresie od połowy czerwca do końca sierpnia dotyczyła</w:t>
      </w:r>
      <w:r w:rsidR="00EF676E">
        <w:rPr>
          <w:color w:val="000000" w:themeColor="text1"/>
          <w:lang w:val="pl-PL"/>
        </w:rPr>
        <w:t>:</w:t>
      </w:r>
    </w:p>
    <w:p w14:paraId="211B579B" w14:textId="77777777" w:rsidR="00EF676E" w:rsidRDefault="00EF676E" w:rsidP="00256630">
      <w:pPr>
        <w:jc w:val="both"/>
        <w:rPr>
          <w:color w:val="000000" w:themeColor="text1"/>
          <w:highlight w:val="yellow"/>
          <w:lang w:val="pl-PL"/>
        </w:rPr>
      </w:pPr>
    </w:p>
    <w:p w14:paraId="1691F437" w14:textId="73D49E37" w:rsidR="00276C81" w:rsidRPr="00CC276F" w:rsidRDefault="00276C81" w:rsidP="00276C81">
      <w:pPr>
        <w:pStyle w:val="Akapitzlist"/>
        <w:numPr>
          <w:ilvl w:val="0"/>
          <w:numId w:val="44"/>
        </w:numPr>
        <w:jc w:val="both"/>
        <w:rPr>
          <w:color w:val="000000" w:themeColor="text1"/>
          <w:lang w:val="pl-PL"/>
        </w:rPr>
      </w:pPr>
      <w:r w:rsidRPr="00CC276F">
        <w:rPr>
          <w:color w:val="000000" w:themeColor="text1"/>
          <w:lang w:val="pl-PL"/>
        </w:rPr>
        <w:t xml:space="preserve">sektora lotniczego – </w:t>
      </w:r>
      <w:r w:rsidR="00CC276F" w:rsidRPr="00CC276F">
        <w:rPr>
          <w:color w:val="000000" w:themeColor="text1"/>
          <w:lang w:val="pl-PL"/>
        </w:rPr>
        <w:t>762 zgłoszenia</w:t>
      </w:r>
      <w:r w:rsidR="00CC276F">
        <w:rPr>
          <w:color w:val="000000" w:themeColor="text1"/>
          <w:lang w:val="pl-PL"/>
        </w:rPr>
        <w:t>,</w:t>
      </w:r>
    </w:p>
    <w:p w14:paraId="1513E5F8" w14:textId="1E112003" w:rsidR="00276C81" w:rsidRPr="00CC276F" w:rsidRDefault="00276C81" w:rsidP="00276C81">
      <w:pPr>
        <w:pStyle w:val="Akapitzlist"/>
        <w:numPr>
          <w:ilvl w:val="0"/>
          <w:numId w:val="44"/>
        </w:numPr>
        <w:jc w:val="both"/>
        <w:rPr>
          <w:color w:val="000000" w:themeColor="text1"/>
          <w:lang w:val="pl-PL"/>
        </w:rPr>
      </w:pPr>
      <w:r w:rsidRPr="00CC276F">
        <w:rPr>
          <w:color w:val="000000" w:themeColor="text1"/>
          <w:lang w:val="pl-PL"/>
        </w:rPr>
        <w:t xml:space="preserve">wynajmu noclegów </w:t>
      </w:r>
      <w:r w:rsidR="00CC276F" w:rsidRPr="00CC276F">
        <w:rPr>
          <w:color w:val="000000" w:themeColor="text1"/>
          <w:lang w:val="pl-PL"/>
        </w:rPr>
        <w:t>–</w:t>
      </w:r>
      <w:r w:rsidRPr="00CC276F">
        <w:rPr>
          <w:color w:val="000000" w:themeColor="text1"/>
          <w:lang w:val="pl-PL"/>
        </w:rPr>
        <w:t xml:space="preserve"> </w:t>
      </w:r>
      <w:r w:rsidR="00CC276F" w:rsidRPr="00CC276F">
        <w:rPr>
          <w:color w:val="000000" w:themeColor="text1"/>
          <w:lang w:val="pl-PL"/>
        </w:rPr>
        <w:t xml:space="preserve">96 </w:t>
      </w:r>
      <w:r w:rsidR="00CC276F">
        <w:rPr>
          <w:color w:val="000000" w:themeColor="text1"/>
          <w:lang w:val="pl-PL"/>
        </w:rPr>
        <w:t xml:space="preserve"> zgłoszeń,</w:t>
      </w:r>
    </w:p>
    <w:p w14:paraId="1F735BF3" w14:textId="19993992" w:rsidR="00CC276F" w:rsidRPr="00CC276F" w:rsidRDefault="00CC276F" w:rsidP="00276C81">
      <w:pPr>
        <w:pStyle w:val="Akapitzlist"/>
        <w:numPr>
          <w:ilvl w:val="0"/>
          <w:numId w:val="44"/>
        </w:numPr>
        <w:jc w:val="both"/>
        <w:rPr>
          <w:color w:val="000000" w:themeColor="text1"/>
          <w:lang w:val="pl-PL"/>
        </w:rPr>
      </w:pPr>
      <w:r w:rsidRPr="00CC276F">
        <w:rPr>
          <w:color w:val="000000" w:themeColor="text1"/>
          <w:lang w:val="pl-PL"/>
        </w:rPr>
        <w:t xml:space="preserve">wypożyczalni aut – 19 </w:t>
      </w:r>
      <w:r>
        <w:rPr>
          <w:color w:val="000000" w:themeColor="text1"/>
          <w:lang w:val="pl-PL"/>
        </w:rPr>
        <w:t>zgłoszeń,</w:t>
      </w:r>
    </w:p>
    <w:p w14:paraId="15147A98" w14:textId="26424C24" w:rsidR="00CC276F" w:rsidRPr="00CC276F" w:rsidRDefault="00CC276F" w:rsidP="00276C81">
      <w:pPr>
        <w:pStyle w:val="Akapitzlist"/>
        <w:numPr>
          <w:ilvl w:val="0"/>
          <w:numId w:val="44"/>
        </w:numPr>
        <w:jc w:val="both"/>
        <w:rPr>
          <w:color w:val="000000" w:themeColor="text1"/>
          <w:lang w:val="pl-PL"/>
        </w:rPr>
      </w:pPr>
      <w:r w:rsidRPr="00CC276F">
        <w:rPr>
          <w:color w:val="000000" w:themeColor="text1"/>
          <w:lang w:val="pl-PL"/>
        </w:rPr>
        <w:t>usług turystycznych (biur podróży) – 8 zgłoszeń</w:t>
      </w:r>
      <w:r>
        <w:rPr>
          <w:color w:val="000000" w:themeColor="text1"/>
          <w:lang w:val="pl-PL"/>
        </w:rPr>
        <w:t>.</w:t>
      </w:r>
    </w:p>
    <w:p w14:paraId="53A65E2D" w14:textId="77777777" w:rsidR="00CC276F" w:rsidRPr="00CC276F" w:rsidRDefault="00CC276F" w:rsidP="00CC276F">
      <w:pPr>
        <w:jc w:val="both"/>
        <w:rPr>
          <w:color w:val="000000" w:themeColor="text1"/>
          <w:lang w:val="pl-PL"/>
        </w:rPr>
      </w:pPr>
    </w:p>
    <w:p w14:paraId="556451AE" w14:textId="4171DDAE" w:rsidR="00256630" w:rsidRPr="00CC276F" w:rsidRDefault="00CC276F" w:rsidP="00CC276F">
      <w:pPr>
        <w:jc w:val="both"/>
        <w:rPr>
          <w:color w:val="000000" w:themeColor="text1"/>
          <w:lang w:val="pl-PL"/>
        </w:rPr>
      </w:pPr>
      <w:r w:rsidRPr="00CC276F">
        <w:rPr>
          <w:color w:val="000000" w:themeColor="text1"/>
          <w:lang w:val="pl-PL"/>
        </w:rPr>
        <w:t>C</w:t>
      </w:r>
      <w:r w:rsidR="00256630" w:rsidRPr="00CC276F">
        <w:rPr>
          <w:color w:val="000000" w:themeColor="text1"/>
          <w:lang w:val="pl-PL"/>
        </w:rPr>
        <w:t>zęsto problemy nie kończą</w:t>
      </w:r>
      <w:r w:rsidRPr="00CC276F">
        <w:rPr>
          <w:color w:val="000000" w:themeColor="text1"/>
          <w:lang w:val="pl-PL"/>
        </w:rPr>
        <w:t xml:space="preserve"> się na</w:t>
      </w:r>
      <w:r w:rsidR="00EF676E">
        <w:rPr>
          <w:color w:val="000000" w:themeColor="text1"/>
          <w:lang w:val="pl-PL"/>
        </w:rPr>
        <w:t xml:space="preserve"> samym</w:t>
      </w:r>
      <w:r w:rsidRPr="00CC276F">
        <w:rPr>
          <w:color w:val="000000" w:themeColor="text1"/>
          <w:lang w:val="pl-PL"/>
        </w:rPr>
        <w:t xml:space="preserve"> opóźnieniu bagażu, czy lotu.</w:t>
      </w:r>
      <w:r w:rsidR="00256630" w:rsidRPr="00CC276F">
        <w:rPr>
          <w:color w:val="000000" w:themeColor="text1"/>
          <w:lang w:val="pl-PL"/>
        </w:rPr>
        <w:t xml:space="preserve"> Okazuje się bowiem, że opóźniony bagaż  dotarł uszkodzony, przez odwołany lot utraciliśmy również zarezerwowany nocleg,</w:t>
      </w:r>
      <w:r w:rsidR="002A4DEF" w:rsidRPr="00CC276F">
        <w:rPr>
          <w:color w:val="000000" w:themeColor="text1"/>
          <w:lang w:val="pl-PL"/>
        </w:rPr>
        <w:t xml:space="preserve"> a</w:t>
      </w:r>
      <w:r w:rsidR="00256630" w:rsidRPr="00CC276F">
        <w:rPr>
          <w:color w:val="000000" w:themeColor="text1"/>
          <w:lang w:val="pl-PL"/>
        </w:rPr>
        <w:t xml:space="preserve"> w wyniku problemów z hotelem</w:t>
      </w:r>
      <w:r w:rsidR="002A4DEF" w:rsidRPr="00CC276F">
        <w:rPr>
          <w:color w:val="000000" w:themeColor="text1"/>
          <w:lang w:val="pl-PL"/>
        </w:rPr>
        <w:t xml:space="preserve"> -</w:t>
      </w:r>
      <w:r w:rsidR="00256630" w:rsidRPr="00CC276F">
        <w:rPr>
          <w:color w:val="000000" w:themeColor="text1"/>
          <w:lang w:val="pl-PL"/>
        </w:rPr>
        <w:t xml:space="preserve"> spędziliśmy na infolinii parę godzin – płacąc za to krocie</w:t>
      </w:r>
      <w:r w:rsidR="002A4DEF" w:rsidRPr="00CC276F">
        <w:rPr>
          <w:color w:val="000000" w:themeColor="text1"/>
          <w:lang w:val="pl-PL"/>
        </w:rPr>
        <w:t>!</w:t>
      </w:r>
      <w:r w:rsidR="00256630" w:rsidRPr="00CC276F">
        <w:rPr>
          <w:color w:val="000000" w:themeColor="text1"/>
          <w:lang w:val="pl-PL"/>
        </w:rPr>
        <w:t xml:space="preserve"> </w:t>
      </w:r>
    </w:p>
    <w:p w14:paraId="7B453B2F" w14:textId="77777777" w:rsidR="00256630" w:rsidRPr="00BD43E3" w:rsidRDefault="00256630" w:rsidP="00A01A82">
      <w:pPr>
        <w:jc w:val="both"/>
        <w:rPr>
          <w:color w:val="000000" w:themeColor="text1"/>
          <w:lang w:val="pl-PL"/>
        </w:rPr>
      </w:pPr>
    </w:p>
    <w:p w14:paraId="26426438" w14:textId="1B6CE40B" w:rsidR="00256630" w:rsidRDefault="00E11796" w:rsidP="0001173A">
      <w:pPr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W ramach kampanii w mediach społecznościowych </w:t>
      </w:r>
      <w:r w:rsidR="00EF676E" w:rsidRPr="00EF676E">
        <w:rPr>
          <w:b/>
          <w:color w:val="000000" w:themeColor="text1"/>
          <w:lang w:val="pl-PL"/>
        </w:rPr>
        <w:t>„Akcja #WakacyjnaR</w:t>
      </w:r>
      <w:r w:rsidR="00B25CE9" w:rsidRPr="00EF676E">
        <w:rPr>
          <w:b/>
          <w:color w:val="000000" w:themeColor="text1"/>
          <w:lang w:val="pl-PL"/>
        </w:rPr>
        <w:t>eklamacja”</w:t>
      </w:r>
      <w:r w:rsidR="00B25CE9" w:rsidRPr="00BD43E3">
        <w:rPr>
          <w:color w:val="000000" w:themeColor="text1"/>
          <w:lang w:val="pl-PL"/>
        </w:rPr>
        <w:t xml:space="preserve"> – </w:t>
      </w:r>
      <w:r w:rsidR="00BD43E3">
        <w:rPr>
          <w:color w:val="000000" w:themeColor="text1"/>
          <w:lang w:val="pl-PL"/>
        </w:rPr>
        <w:t>Europejskie Centrum Konsumenckie, działające przy UOKiK pragnie</w:t>
      </w:r>
      <w:r w:rsidR="00B25CE9" w:rsidRPr="00BD43E3">
        <w:rPr>
          <w:color w:val="000000" w:themeColor="text1"/>
          <w:lang w:val="pl-PL"/>
        </w:rPr>
        <w:t xml:space="preserve"> zac</w:t>
      </w:r>
      <w:r w:rsidR="00256630">
        <w:rPr>
          <w:color w:val="000000" w:themeColor="text1"/>
          <w:lang w:val="pl-PL"/>
        </w:rPr>
        <w:t xml:space="preserve">hęcić podróżnych, którym zmarnowano urlop </w:t>
      </w:r>
      <w:r w:rsidR="006E7DD9">
        <w:rPr>
          <w:color w:val="000000" w:themeColor="text1"/>
          <w:lang w:val="pl-PL"/>
        </w:rPr>
        <w:t xml:space="preserve">- </w:t>
      </w:r>
      <w:r w:rsidR="00B25CE9" w:rsidRPr="00BD43E3">
        <w:rPr>
          <w:color w:val="000000" w:themeColor="text1"/>
          <w:lang w:val="pl-PL"/>
        </w:rPr>
        <w:t xml:space="preserve">do wysłania reklamacji! </w:t>
      </w:r>
    </w:p>
    <w:p w14:paraId="4D260C93" w14:textId="6AE93D2D" w:rsidR="00EF676E" w:rsidRDefault="00EF676E" w:rsidP="0001173A">
      <w:pPr>
        <w:jc w:val="both"/>
        <w:rPr>
          <w:color w:val="000000" w:themeColor="text1"/>
          <w:lang w:val="pl-PL"/>
        </w:rPr>
      </w:pPr>
    </w:p>
    <w:p w14:paraId="242B1959" w14:textId="7B4E1E80" w:rsidR="00EF676E" w:rsidRPr="00EF676E" w:rsidRDefault="00EF676E" w:rsidP="00EF676E">
      <w:pPr>
        <w:pStyle w:val="Nagwek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 xml:space="preserve">Jak napisać reklamację? </w:t>
      </w:r>
    </w:p>
    <w:p w14:paraId="327EAEA1" w14:textId="77777777" w:rsidR="00EF676E" w:rsidRDefault="00EF676E" w:rsidP="00EF676E">
      <w:pPr>
        <w:jc w:val="both"/>
        <w:rPr>
          <w:color w:val="000000" w:themeColor="text1"/>
          <w:lang w:val="pl-PL"/>
        </w:rPr>
      </w:pPr>
    </w:p>
    <w:p w14:paraId="3E592243" w14:textId="75E9A071" w:rsidR="00256630" w:rsidRPr="00EF676E" w:rsidRDefault="00EF676E" w:rsidP="00EF676E">
      <w:pPr>
        <w:jc w:val="both"/>
        <w:rPr>
          <w:color w:val="000000" w:themeColor="text1"/>
          <w:lang w:val="pl-PL"/>
        </w:rPr>
      </w:pPr>
      <w:r w:rsidRPr="00EF676E">
        <w:rPr>
          <w:color w:val="000000" w:themeColor="text1"/>
          <w:lang w:val="pl-PL"/>
        </w:rPr>
        <w:t xml:space="preserve">Przygotowaliśmy ją dla Ciebie! </w:t>
      </w:r>
      <w:r w:rsidR="00256630" w:rsidRPr="00EF676E">
        <w:rPr>
          <w:color w:val="000000" w:themeColor="text1"/>
          <w:lang w:val="pl-PL"/>
        </w:rPr>
        <w:t xml:space="preserve">Przykładowe wzory znajdziesz tutaj: </w:t>
      </w:r>
      <w:hyperlink r:id="rId10" w:history="1">
        <w:r w:rsidR="00256630" w:rsidRPr="00EF676E">
          <w:rPr>
            <w:rStyle w:val="Hipercze"/>
            <w:lang w:val="pl-PL"/>
          </w:rPr>
          <w:t>https://konsument.gov.pl/wzory-reklamacji/</w:t>
        </w:r>
      </w:hyperlink>
      <w:r w:rsidR="00256630" w:rsidRPr="00EF676E">
        <w:rPr>
          <w:color w:val="000000" w:themeColor="text1"/>
          <w:lang w:val="pl-PL"/>
        </w:rPr>
        <w:t xml:space="preserve"> </w:t>
      </w:r>
    </w:p>
    <w:p w14:paraId="0D2BCF5F" w14:textId="77777777" w:rsidR="00EF676E" w:rsidRDefault="00EF676E" w:rsidP="00EF676E">
      <w:pPr>
        <w:jc w:val="both"/>
        <w:rPr>
          <w:color w:val="000000" w:themeColor="text1"/>
          <w:lang w:val="pl-PL"/>
        </w:rPr>
      </w:pPr>
    </w:p>
    <w:p w14:paraId="15298484" w14:textId="0D2C248B" w:rsidR="00EF676E" w:rsidRPr="00EF676E" w:rsidRDefault="00EF676E" w:rsidP="00EF676E">
      <w:pPr>
        <w:pStyle w:val="Nagwek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Czy</w:t>
      </w:r>
      <w:r w:rsidR="00256630" w:rsidRPr="00EF676E">
        <w:rPr>
          <w:color w:val="005597"/>
          <w:sz w:val="22"/>
          <w:szCs w:val="22"/>
          <w:lang w:val="pl-PL"/>
        </w:rPr>
        <w:t xml:space="preserve"> </w:t>
      </w:r>
      <w:r>
        <w:rPr>
          <w:color w:val="005597"/>
          <w:sz w:val="22"/>
          <w:szCs w:val="22"/>
          <w:lang w:val="pl-PL"/>
        </w:rPr>
        <w:t>moje</w:t>
      </w:r>
      <w:r w:rsidR="00256630" w:rsidRPr="00EF676E">
        <w:rPr>
          <w:color w:val="005597"/>
          <w:sz w:val="22"/>
          <w:szCs w:val="22"/>
          <w:lang w:val="pl-PL"/>
        </w:rPr>
        <w:t xml:space="preserve"> roszczenie jest zasadne? </w:t>
      </w:r>
    </w:p>
    <w:p w14:paraId="071EED4F" w14:textId="77777777" w:rsidR="00EF676E" w:rsidRDefault="00EF676E" w:rsidP="00EF676E">
      <w:pPr>
        <w:jc w:val="both"/>
        <w:rPr>
          <w:color w:val="000000" w:themeColor="text1"/>
          <w:lang w:val="pl-PL"/>
        </w:rPr>
      </w:pPr>
    </w:p>
    <w:p w14:paraId="0EDAA7B8" w14:textId="74CD6815" w:rsidR="00256630" w:rsidRPr="00EF676E" w:rsidRDefault="00256630" w:rsidP="00EF676E">
      <w:pPr>
        <w:jc w:val="both"/>
        <w:rPr>
          <w:color w:val="000000" w:themeColor="text1"/>
          <w:lang w:val="pl-PL"/>
        </w:rPr>
      </w:pPr>
      <w:r w:rsidRPr="00EF676E">
        <w:rPr>
          <w:color w:val="000000" w:themeColor="text1"/>
          <w:lang w:val="pl-PL"/>
        </w:rPr>
        <w:t>Zadzwoń do nas i się upewnij! Infolinia ECK działa od poniedziałku do piątku w godzi</w:t>
      </w:r>
      <w:r w:rsidR="004D19B4" w:rsidRPr="00EF676E">
        <w:rPr>
          <w:color w:val="000000" w:themeColor="text1"/>
          <w:lang w:val="pl-PL"/>
        </w:rPr>
        <w:t xml:space="preserve">nach </w:t>
      </w:r>
      <w:r w:rsidRPr="00EF676E">
        <w:rPr>
          <w:color w:val="000000" w:themeColor="text1"/>
          <w:lang w:val="pl-PL"/>
        </w:rPr>
        <w:t xml:space="preserve">10:00-14:00 pod numerem: </w:t>
      </w:r>
      <w:r w:rsidRPr="00EF676E">
        <w:rPr>
          <w:bCs/>
          <w:color w:val="000000" w:themeColor="text1"/>
          <w:lang w:val="pl-PL"/>
        </w:rPr>
        <w:t>22 55 60 600 (koszt zgodnie z taryfą operatora).</w:t>
      </w:r>
    </w:p>
    <w:p w14:paraId="6BE30A14" w14:textId="77777777" w:rsidR="00EF676E" w:rsidRDefault="00EF676E" w:rsidP="00EF676E">
      <w:pPr>
        <w:jc w:val="both"/>
        <w:rPr>
          <w:bCs/>
          <w:color w:val="000000" w:themeColor="text1"/>
          <w:lang w:val="pl-PL"/>
        </w:rPr>
      </w:pPr>
    </w:p>
    <w:p w14:paraId="52392DD0" w14:textId="77777777" w:rsidR="00EF676E" w:rsidRDefault="00EF676E" w:rsidP="00EF676E">
      <w:pPr>
        <w:pStyle w:val="Nagwek1"/>
        <w:ind w:left="0"/>
        <w:rPr>
          <w:color w:val="005597"/>
          <w:sz w:val="22"/>
          <w:szCs w:val="22"/>
          <w:lang w:val="pl-PL"/>
        </w:rPr>
      </w:pPr>
    </w:p>
    <w:p w14:paraId="149C21E6" w14:textId="7C6A0025" w:rsidR="00EF676E" w:rsidRPr="00EF676E" w:rsidRDefault="00EF676E" w:rsidP="00EF676E">
      <w:pPr>
        <w:pStyle w:val="Nagwek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Co mi przysługuje w konkretnej sytuacji</w:t>
      </w:r>
      <w:r w:rsidR="00256630" w:rsidRPr="00EF676E">
        <w:rPr>
          <w:color w:val="005597"/>
          <w:sz w:val="22"/>
          <w:szCs w:val="22"/>
          <w:lang w:val="pl-PL"/>
        </w:rPr>
        <w:t xml:space="preserve">? </w:t>
      </w:r>
    </w:p>
    <w:p w14:paraId="10069D66" w14:textId="77777777" w:rsidR="00EF676E" w:rsidRDefault="00EF676E" w:rsidP="00EF676E">
      <w:pPr>
        <w:jc w:val="both"/>
        <w:rPr>
          <w:bCs/>
          <w:color w:val="000000" w:themeColor="text1"/>
          <w:lang w:val="pl-PL"/>
        </w:rPr>
      </w:pPr>
    </w:p>
    <w:p w14:paraId="097FA929" w14:textId="1C46CB23" w:rsidR="00256630" w:rsidRPr="00EF676E" w:rsidRDefault="00EF676E" w:rsidP="00EF676E">
      <w:pPr>
        <w:jc w:val="both"/>
        <w:rPr>
          <w:color w:val="000000" w:themeColor="text1"/>
          <w:lang w:val="pl-PL"/>
        </w:rPr>
      </w:pPr>
      <w:r>
        <w:rPr>
          <w:bCs/>
          <w:color w:val="000000" w:themeColor="text1"/>
          <w:lang w:val="pl-PL"/>
        </w:rPr>
        <w:t xml:space="preserve">Sprawdź to na naszej stronie! </w:t>
      </w:r>
      <w:r w:rsidR="00256630" w:rsidRPr="00EF676E">
        <w:rPr>
          <w:bCs/>
          <w:color w:val="000000" w:themeColor="text1"/>
          <w:lang w:val="pl-PL"/>
        </w:rPr>
        <w:t>Informacje znajdziesz na stronie ECK w części „Twoje prawa”</w:t>
      </w:r>
      <w:r w:rsidR="00793806" w:rsidRPr="00EF676E">
        <w:rPr>
          <w:bCs/>
          <w:color w:val="000000" w:themeColor="text1"/>
          <w:lang w:val="pl-PL"/>
        </w:rPr>
        <w:t xml:space="preserve">: </w:t>
      </w:r>
      <w:hyperlink r:id="rId11" w:history="1">
        <w:r w:rsidR="00793806" w:rsidRPr="00EF676E">
          <w:rPr>
            <w:rStyle w:val="Hipercze"/>
            <w:bCs/>
            <w:lang w:val="pl-PL"/>
          </w:rPr>
          <w:t>https://konsument.gov.pl/</w:t>
        </w:r>
      </w:hyperlink>
      <w:r w:rsidR="00793806" w:rsidRPr="00EF676E">
        <w:rPr>
          <w:bCs/>
          <w:color w:val="000000" w:themeColor="text1"/>
          <w:lang w:val="pl-PL"/>
        </w:rPr>
        <w:t xml:space="preserve"> </w:t>
      </w:r>
    </w:p>
    <w:p w14:paraId="0961D469" w14:textId="23BE59D7" w:rsidR="00256630" w:rsidRDefault="00256630" w:rsidP="0001173A">
      <w:pPr>
        <w:jc w:val="both"/>
        <w:rPr>
          <w:color w:val="000000" w:themeColor="text1"/>
          <w:lang w:val="pl-PL"/>
        </w:rPr>
      </w:pPr>
    </w:p>
    <w:p w14:paraId="67C23A7C" w14:textId="567E5740" w:rsidR="00FB2743" w:rsidRDefault="00EF676E" w:rsidP="00CC276F">
      <w:pPr>
        <w:pStyle w:val="Nagwek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>Ile mam czasu na wysłanie reklamacji?</w:t>
      </w:r>
    </w:p>
    <w:p w14:paraId="57667CBB" w14:textId="11CBF631" w:rsidR="00EF676E" w:rsidRDefault="00EF676E" w:rsidP="00CC276F">
      <w:pPr>
        <w:pStyle w:val="Nagwek1"/>
        <w:ind w:left="0"/>
        <w:rPr>
          <w:color w:val="005597"/>
          <w:sz w:val="22"/>
          <w:szCs w:val="22"/>
          <w:lang w:val="pl-PL"/>
        </w:rPr>
      </w:pPr>
    </w:p>
    <w:p w14:paraId="0A855FF9" w14:textId="5E401092" w:rsidR="00BD43E3" w:rsidRPr="00BD43E3" w:rsidRDefault="006E7DD9" w:rsidP="00BD43E3">
      <w:pPr>
        <w:pStyle w:val="Akapitzlist"/>
        <w:numPr>
          <w:ilvl w:val="0"/>
          <w:numId w:val="42"/>
        </w:numPr>
        <w:jc w:val="both"/>
        <w:rPr>
          <w:color w:val="000000" w:themeColor="text1"/>
          <w:lang w:val="pl-PL"/>
        </w:rPr>
      </w:pPr>
      <w:hyperlink r:id="rId12" w:history="1">
        <w:r w:rsidR="00BD43E3" w:rsidRPr="00BD43E3">
          <w:rPr>
            <w:color w:val="000000" w:themeColor="text1"/>
            <w:lang w:val="pl-PL"/>
          </w:rPr>
          <w:t>Opóźniony</w:t>
        </w:r>
        <w:r w:rsidR="00BD43E3">
          <w:rPr>
            <w:color w:val="000000" w:themeColor="text1"/>
            <w:lang w:val="pl-PL"/>
          </w:rPr>
          <w:t>/</w:t>
        </w:r>
        <w:r w:rsidR="00BD43E3" w:rsidRPr="00BD43E3">
          <w:rPr>
            <w:color w:val="000000" w:themeColor="text1"/>
            <w:lang w:val="pl-PL"/>
          </w:rPr>
          <w:t>odwołany lot</w:t>
        </w:r>
      </w:hyperlink>
      <w:r w:rsidR="00BD43E3" w:rsidRPr="00BD43E3">
        <w:rPr>
          <w:color w:val="000000" w:themeColor="text1"/>
          <w:lang w:val="pl-PL"/>
        </w:rPr>
        <w:t xml:space="preserve">: </w:t>
      </w:r>
      <w:r w:rsidR="002A4DEF">
        <w:rPr>
          <w:color w:val="000000" w:themeColor="text1"/>
          <w:lang w:val="pl-PL"/>
        </w:rPr>
        <w:t>Przepisy nie wskazują terminu. Roszczenia przedawniają się po roku (zgodnie z polskim prawem).</w:t>
      </w:r>
      <w:r w:rsidR="00B1570D">
        <w:rPr>
          <w:color w:val="000000" w:themeColor="text1"/>
          <w:lang w:val="pl-PL"/>
        </w:rPr>
        <w:t xml:space="preserve"> W innym kraju</w:t>
      </w:r>
      <w:r w:rsidR="00573BBB">
        <w:rPr>
          <w:color w:val="000000" w:themeColor="text1"/>
          <w:lang w:val="pl-PL"/>
        </w:rPr>
        <w:t xml:space="preserve"> ten</w:t>
      </w:r>
      <w:r w:rsidR="00B1570D">
        <w:rPr>
          <w:color w:val="000000" w:themeColor="text1"/>
          <w:lang w:val="pl-PL"/>
        </w:rPr>
        <w:t xml:space="preserve"> </w:t>
      </w:r>
      <w:r w:rsidR="00CC276F">
        <w:rPr>
          <w:color w:val="000000" w:themeColor="text1"/>
          <w:lang w:val="pl-PL"/>
        </w:rPr>
        <w:t xml:space="preserve">termin może się różnić. </w:t>
      </w:r>
      <w:r w:rsidR="00B1570D">
        <w:rPr>
          <w:color w:val="000000" w:themeColor="text1"/>
          <w:lang w:val="pl-PL"/>
        </w:rPr>
        <w:t xml:space="preserve"> </w:t>
      </w:r>
    </w:p>
    <w:p w14:paraId="39BF7F24" w14:textId="43613B0D" w:rsidR="00BD43E3" w:rsidRPr="00BD43E3" w:rsidRDefault="00BD43E3" w:rsidP="00BD43E3">
      <w:pPr>
        <w:pStyle w:val="Akapitzlist"/>
        <w:numPr>
          <w:ilvl w:val="0"/>
          <w:numId w:val="42"/>
        </w:numPr>
        <w:jc w:val="both"/>
        <w:rPr>
          <w:color w:val="000000" w:themeColor="text1"/>
          <w:lang w:val="pl-PL"/>
        </w:rPr>
      </w:pPr>
      <w:r w:rsidRPr="00BD43E3">
        <w:rPr>
          <w:color w:val="000000" w:themeColor="text1"/>
          <w:lang w:val="pl-PL"/>
        </w:rPr>
        <w:t>Uszkodzony bagaż: 7 dni</w:t>
      </w:r>
      <w:r w:rsidR="00EF676E">
        <w:rPr>
          <w:color w:val="000000" w:themeColor="text1"/>
          <w:lang w:val="pl-PL"/>
        </w:rPr>
        <w:t>.</w:t>
      </w:r>
    </w:p>
    <w:p w14:paraId="7E651F0D" w14:textId="77777777" w:rsidR="00573BBB" w:rsidRDefault="00BD43E3" w:rsidP="00573BBB">
      <w:pPr>
        <w:pStyle w:val="Akapitzlist"/>
        <w:numPr>
          <w:ilvl w:val="0"/>
          <w:numId w:val="42"/>
        </w:numPr>
        <w:jc w:val="both"/>
        <w:rPr>
          <w:color w:val="000000" w:themeColor="text1"/>
          <w:lang w:val="pl-PL"/>
        </w:rPr>
      </w:pPr>
      <w:r w:rsidRPr="00BD43E3">
        <w:rPr>
          <w:color w:val="000000" w:themeColor="text1"/>
          <w:lang w:val="pl-PL"/>
        </w:rPr>
        <w:t>Opóźniony lub zgubiony bagaż – 21 dni od otrzymania bagażu – najlepiej jednak bezzwłocznie</w:t>
      </w:r>
      <w:r w:rsidR="00EF676E">
        <w:rPr>
          <w:color w:val="000000" w:themeColor="text1"/>
          <w:lang w:val="pl-PL"/>
        </w:rPr>
        <w:t>.</w:t>
      </w:r>
      <w:r w:rsidR="00573BBB">
        <w:rPr>
          <w:color w:val="000000" w:themeColor="text1"/>
          <w:lang w:val="pl-PL"/>
        </w:rPr>
        <w:t xml:space="preserve"> </w:t>
      </w:r>
    </w:p>
    <w:p w14:paraId="4FD8A4C5" w14:textId="094FEDE2" w:rsidR="00573BBB" w:rsidRPr="00573BBB" w:rsidRDefault="00573BBB" w:rsidP="00573BBB">
      <w:pPr>
        <w:pStyle w:val="Akapitzlist"/>
        <w:numPr>
          <w:ilvl w:val="0"/>
          <w:numId w:val="42"/>
        </w:numPr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Jeżeli opóźniony bagaż dotrze do nas uszkodzony, na zgłoszenie tego mamy 7 dni od odbioru bagażu!</w:t>
      </w:r>
    </w:p>
    <w:p w14:paraId="1E89ECE6" w14:textId="77777777" w:rsidR="00BD43E3" w:rsidRPr="00BD43E3" w:rsidRDefault="00BD43E3" w:rsidP="00BD43E3">
      <w:pPr>
        <w:pStyle w:val="Akapitzlist"/>
        <w:numPr>
          <w:ilvl w:val="0"/>
          <w:numId w:val="42"/>
        </w:numPr>
        <w:jc w:val="both"/>
        <w:rPr>
          <w:color w:val="000000" w:themeColor="text1"/>
          <w:lang w:val="pl-PL"/>
        </w:rPr>
      </w:pPr>
      <w:r w:rsidRPr="00BD43E3">
        <w:rPr>
          <w:color w:val="000000" w:themeColor="text1"/>
          <w:lang w:val="pl-PL"/>
        </w:rPr>
        <w:t>Opóźniony/ odwołany przejazd pociągiem – rok od zdarzenia. Jeżeli przewoźnik nie odpowie w ciągu 30 dni - reklamację uznaje się za rozpatrzoną na korzyść pasażera.</w:t>
      </w:r>
    </w:p>
    <w:p w14:paraId="2C52012F" w14:textId="5F45821D" w:rsidR="00BD43E3" w:rsidRPr="00BD43E3" w:rsidRDefault="00BD43E3" w:rsidP="00BD43E3">
      <w:pPr>
        <w:pStyle w:val="Akapitzlist"/>
        <w:numPr>
          <w:ilvl w:val="0"/>
          <w:numId w:val="42"/>
        </w:numPr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Opóźniony</w:t>
      </w:r>
      <w:r w:rsidRPr="00BD43E3">
        <w:rPr>
          <w:color w:val="000000" w:themeColor="text1"/>
          <w:lang w:val="pl-PL"/>
        </w:rPr>
        <w:t>/odwołany p</w:t>
      </w:r>
      <w:r w:rsidR="00CA1106">
        <w:rPr>
          <w:color w:val="000000" w:themeColor="text1"/>
          <w:lang w:val="pl-PL"/>
        </w:rPr>
        <w:t>rzejazd autokarem – 3 miesiące.</w:t>
      </w:r>
    </w:p>
    <w:p w14:paraId="61043972" w14:textId="098FBB47" w:rsidR="00BD43E3" w:rsidRPr="00BD43E3" w:rsidRDefault="00BD43E3" w:rsidP="00BD43E3">
      <w:pPr>
        <w:pStyle w:val="Akapitzlist"/>
        <w:numPr>
          <w:ilvl w:val="0"/>
          <w:numId w:val="42"/>
        </w:numPr>
        <w:jc w:val="both"/>
        <w:rPr>
          <w:color w:val="000000" w:themeColor="text1"/>
          <w:lang w:val="pl-PL"/>
        </w:rPr>
      </w:pPr>
      <w:r w:rsidRPr="00BD43E3">
        <w:rPr>
          <w:color w:val="000000" w:themeColor="text1"/>
          <w:lang w:val="pl-PL"/>
        </w:rPr>
        <w:t>Opóźniony/odwoł</w:t>
      </w:r>
      <w:r w:rsidR="00CA1106">
        <w:rPr>
          <w:color w:val="000000" w:themeColor="text1"/>
          <w:lang w:val="pl-PL"/>
        </w:rPr>
        <w:t xml:space="preserve">any rejs statkiem – 2 miesiące. </w:t>
      </w:r>
    </w:p>
    <w:p w14:paraId="7A1CAE4A" w14:textId="0DB841C4" w:rsidR="00BD43E3" w:rsidRPr="00BD43E3" w:rsidRDefault="00BD43E3" w:rsidP="00BD43E3">
      <w:pPr>
        <w:pStyle w:val="Akapitzlist"/>
        <w:numPr>
          <w:ilvl w:val="0"/>
          <w:numId w:val="42"/>
        </w:numPr>
        <w:jc w:val="both"/>
        <w:rPr>
          <w:color w:val="000000" w:themeColor="text1"/>
          <w:lang w:val="pl-PL"/>
        </w:rPr>
      </w:pPr>
      <w:r w:rsidRPr="00BD43E3">
        <w:rPr>
          <w:color w:val="000000" w:themeColor="text1"/>
          <w:lang w:val="pl-PL"/>
        </w:rPr>
        <w:t>Reklamacja usługi wynajmu auta – brak terminu</w:t>
      </w:r>
      <w:r w:rsidR="004D19B4">
        <w:rPr>
          <w:color w:val="000000" w:themeColor="text1"/>
          <w:lang w:val="pl-PL"/>
        </w:rPr>
        <w:t>,</w:t>
      </w:r>
      <w:r w:rsidRPr="00BD43E3">
        <w:rPr>
          <w:color w:val="000000" w:themeColor="text1"/>
          <w:lang w:val="pl-PL"/>
        </w:rPr>
        <w:t xml:space="preserve"> najlepiej bezzwłocznie</w:t>
      </w:r>
      <w:r w:rsidR="00EF676E">
        <w:rPr>
          <w:color w:val="000000" w:themeColor="text1"/>
          <w:lang w:val="pl-PL"/>
        </w:rPr>
        <w:t>.</w:t>
      </w:r>
    </w:p>
    <w:p w14:paraId="395751F5" w14:textId="2FF11DD5" w:rsidR="00BD43E3" w:rsidRPr="006E7DD9" w:rsidRDefault="00BD43E3" w:rsidP="005B5A0D">
      <w:pPr>
        <w:pStyle w:val="Akapitzlist"/>
        <w:numPr>
          <w:ilvl w:val="0"/>
          <w:numId w:val="42"/>
        </w:numPr>
        <w:jc w:val="both"/>
        <w:rPr>
          <w:color w:val="000000" w:themeColor="text1"/>
          <w:lang w:val="pl-PL"/>
        </w:rPr>
      </w:pPr>
      <w:r w:rsidRPr="006E7DD9">
        <w:rPr>
          <w:color w:val="000000" w:themeColor="text1"/>
          <w:lang w:val="pl-PL"/>
        </w:rPr>
        <w:t>Reklamacja usługi turystycznej – przepis</w:t>
      </w:r>
      <w:r w:rsidR="004D19B4" w:rsidRPr="006E7DD9">
        <w:rPr>
          <w:color w:val="000000" w:themeColor="text1"/>
          <w:lang w:val="pl-PL"/>
        </w:rPr>
        <w:t>y</w:t>
      </w:r>
      <w:r w:rsidRPr="006E7DD9">
        <w:rPr>
          <w:color w:val="000000" w:themeColor="text1"/>
          <w:lang w:val="pl-PL"/>
        </w:rPr>
        <w:t xml:space="preserve"> nie wskazują terminu. </w:t>
      </w:r>
      <w:r w:rsidR="00573BBB" w:rsidRPr="006E7DD9">
        <w:rPr>
          <w:color w:val="000000" w:themeColor="text1"/>
          <w:lang w:val="pl-PL"/>
        </w:rPr>
        <w:t xml:space="preserve">Natomiast o niezgodności imprezy z umową należy poinformować organizatora niezwłocznie (w trakcie realizacji usługi). </w:t>
      </w:r>
      <w:r w:rsidR="006E7DD9" w:rsidRPr="006E7DD9">
        <w:rPr>
          <w:color w:val="000000" w:themeColor="text1"/>
          <w:lang w:val="pl-PL"/>
        </w:rPr>
        <w:t>Zgodnie z polskim prawem</w:t>
      </w:r>
      <w:r w:rsidR="006E7DD9">
        <w:rPr>
          <w:color w:val="000000" w:themeColor="text1"/>
          <w:lang w:val="pl-PL"/>
        </w:rPr>
        <w:t xml:space="preserve"> r</w:t>
      </w:r>
      <w:r w:rsidRPr="006E7DD9">
        <w:rPr>
          <w:color w:val="000000" w:themeColor="text1"/>
          <w:lang w:val="pl-PL"/>
        </w:rPr>
        <w:t>oszczen</w:t>
      </w:r>
      <w:r w:rsidR="006E7DD9">
        <w:rPr>
          <w:color w:val="000000" w:themeColor="text1"/>
          <w:lang w:val="pl-PL"/>
        </w:rPr>
        <w:t>ia przedawniają się po 3 latach.</w:t>
      </w:r>
    </w:p>
    <w:p w14:paraId="708CD121" w14:textId="642611A1" w:rsidR="0001173A" w:rsidRPr="006E7DD9" w:rsidRDefault="00BD43E3" w:rsidP="006E7DD9">
      <w:pPr>
        <w:pStyle w:val="Akapitzlist"/>
        <w:numPr>
          <w:ilvl w:val="0"/>
          <w:numId w:val="42"/>
        </w:numPr>
        <w:jc w:val="both"/>
        <w:rPr>
          <w:b/>
          <w:color w:val="000000" w:themeColor="text1"/>
          <w:lang w:val="pl-PL"/>
        </w:rPr>
      </w:pPr>
      <w:r w:rsidRPr="00BD43E3">
        <w:rPr>
          <w:color w:val="000000" w:themeColor="text1"/>
          <w:lang w:val="pl-PL"/>
        </w:rPr>
        <w:t>Reklamacja noclegu: przepisy nie wskazują terminu</w:t>
      </w:r>
      <w:r w:rsidR="00573BBB">
        <w:rPr>
          <w:color w:val="000000" w:themeColor="text1"/>
          <w:lang w:val="pl-PL"/>
        </w:rPr>
        <w:t>. W celach dowodowych najlepiej poinformować hotel o niezgodności oferty z us</w:t>
      </w:r>
      <w:r w:rsidR="006E7DD9">
        <w:rPr>
          <w:color w:val="000000" w:themeColor="text1"/>
          <w:lang w:val="pl-PL"/>
        </w:rPr>
        <w:t>ługą od razu (w trakcji pobytu).</w:t>
      </w:r>
    </w:p>
    <w:p w14:paraId="237F3E2F" w14:textId="77777777" w:rsidR="006E7DD9" w:rsidRPr="00BD43E3" w:rsidRDefault="006E7DD9" w:rsidP="006E7DD9">
      <w:pPr>
        <w:pStyle w:val="Akapitzlist"/>
        <w:jc w:val="both"/>
        <w:rPr>
          <w:b/>
          <w:color w:val="000000" w:themeColor="text1"/>
          <w:lang w:val="pl-PL"/>
        </w:rPr>
      </w:pPr>
      <w:bookmarkStart w:id="0" w:name="_GoBack"/>
      <w:bookmarkEnd w:id="0"/>
    </w:p>
    <w:p w14:paraId="7ED8E58A" w14:textId="630B4BA1" w:rsidR="002E06D5" w:rsidRPr="00BD43E3" w:rsidRDefault="00EF676E" w:rsidP="002E06D5">
      <w:pPr>
        <w:pStyle w:val="Nagwek1"/>
        <w:ind w:left="0"/>
        <w:rPr>
          <w:color w:val="005597"/>
          <w:sz w:val="22"/>
          <w:szCs w:val="22"/>
          <w:lang w:val="pl-PL"/>
        </w:rPr>
      </w:pPr>
      <w:r>
        <w:rPr>
          <w:color w:val="005597"/>
          <w:sz w:val="22"/>
          <w:szCs w:val="22"/>
          <w:lang w:val="pl-PL"/>
        </w:rPr>
        <w:t xml:space="preserve">Gdzie mogę się zwrócić po pomoc? </w:t>
      </w:r>
    </w:p>
    <w:p w14:paraId="2D63A706" w14:textId="77777777" w:rsidR="002E06D5" w:rsidRPr="00BD43E3" w:rsidRDefault="002E06D5" w:rsidP="002E06D5">
      <w:pPr>
        <w:pStyle w:val="Nagwek1"/>
        <w:ind w:left="0"/>
        <w:rPr>
          <w:color w:val="005597"/>
          <w:sz w:val="22"/>
          <w:szCs w:val="22"/>
          <w:lang w:val="pl-PL"/>
        </w:rPr>
      </w:pPr>
    </w:p>
    <w:p w14:paraId="581F2B06" w14:textId="3A78BE09" w:rsidR="002E06D5" w:rsidRPr="00BD43E3" w:rsidRDefault="002A4DEF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>
        <w:rPr>
          <w:b w:val="0"/>
          <w:color w:val="000000" w:themeColor="text1"/>
          <w:sz w:val="22"/>
          <w:szCs w:val="22"/>
          <w:lang w:val="pl-PL"/>
        </w:rPr>
        <w:t>Nie</w:t>
      </w:r>
      <w:r w:rsidR="00EF676E">
        <w:rPr>
          <w:b w:val="0"/>
          <w:color w:val="000000" w:themeColor="text1"/>
          <w:sz w:val="22"/>
          <w:szCs w:val="22"/>
          <w:lang w:val="pl-PL"/>
        </w:rPr>
        <w:t xml:space="preserve"> udało Ci się rozwiązać sporu </w:t>
      </w:r>
      <w:r>
        <w:rPr>
          <w:b w:val="0"/>
          <w:color w:val="000000" w:themeColor="text1"/>
          <w:sz w:val="22"/>
          <w:szCs w:val="22"/>
          <w:lang w:val="pl-PL"/>
        </w:rPr>
        <w:t xml:space="preserve">za pomocą reklamacji? </w:t>
      </w:r>
      <w:r w:rsidR="002E06D5" w:rsidRPr="00BD43E3">
        <w:rPr>
          <w:b w:val="0"/>
          <w:color w:val="000000" w:themeColor="text1"/>
          <w:sz w:val="22"/>
          <w:szCs w:val="22"/>
          <w:lang w:val="pl-PL"/>
        </w:rPr>
        <w:t xml:space="preserve">W przypadku problemów z przedsiębiorcą z innego kraju UE, Norwegii, Islandii lub Wielkiej Brytanii, po bezpłatną pomoc możesz zwrócić się do Europejskiego Centrum Konsumenckiego w kraju, w którym mieszkasz. </w:t>
      </w:r>
    </w:p>
    <w:p w14:paraId="5A0A7F2B" w14:textId="77777777" w:rsidR="002E06D5" w:rsidRPr="00BD43E3" w:rsidRDefault="002E06D5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2F0B3A41" w14:textId="54374EB6" w:rsidR="002E06D5" w:rsidRPr="00EF676E" w:rsidRDefault="002E06D5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  <w:r w:rsidRPr="00EF676E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Kontakt do </w:t>
      </w:r>
      <w:r w:rsidR="005A1C2F" w:rsidRPr="00EF676E">
        <w:rPr>
          <w:b w:val="0"/>
          <w:color w:val="000000" w:themeColor="text1"/>
          <w:sz w:val="22"/>
          <w:szCs w:val="22"/>
          <w:u w:val="single"/>
          <w:lang w:val="pl-PL"/>
        </w:rPr>
        <w:t>ECK</w:t>
      </w:r>
      <w:r w:rsidRPr="00EF676E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 Polska</w:t>
      </w:r>
      <w:r w:rsidR="005A1C2F" w:rsidRPr="00EF676E">
        <w:rPr>
          <w:b w:val="0"/>
          <w:color w:val="000000" w:themeColor="text1"/>
          <w:sz w:val="22"/>
          <w:szCs w:val="22"/>
          <w:u w:val="single"/>
          <w:lang w:val="pl-PL"/>
        </w:rPr>
        <w:t xml:space="preserve">: </w:t>
      </w:r>
    </w:p>
    <w:p w14:paraId="68D38AEF" w14:textId="77777777" w:rsidR="00EF676E" w:rsidRPr="00BD43E3" w:rsidRDefault="00EF676E" w:rsidP="0001173A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D224FFC" w14:textId="6FF9E885" w:rsidR="0001173A" w:rsidRPr="00BD43E3" w:rsidRDefault="002E06D5" w:rsidP="002E06D5">
      <w:pPr>
        <w:pStyle w:val="Nagwek1"/>
        <w:numPr>
          <w:ilvl w:val="0"/>
          <w:numId w:val="39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BD43E3">
        <w:rPr>
          <w:b w:val="0"/>
          <w:sz w:val="22"/>
          <w:szCs w:val="22"/>
          <w:lang w:val="pl-PL"/>
        </w:rPr>
        <w:t xml:space="preserve">strona internetowa </w:t>
      </w:r>
      <w:hyperlink r:id="rId13" w:history="1">
        <w:r w:rsidR="005A1C2F" w:rsidRPr="00BD43E3">
          <w:rPr>
            <w:rStyle w:val="Hipercze"/>
            <w:b w:val="0"/>
            <w:sz w:val="22"/>
            <w:szCs w:val="22"/>
            <w:lang w:val="pl-PL"/>
          </w:rPr>
          <w:t>https://konsument.gov.pl/</w:t>
        </w:r>
      </w:hyperlink>
      <w:r w:rsidR="005A1C2F" w:rsidRPr="00BD43E3">
        <w:rPr>
          <w:b w:val="0"/>
          <w:color w:val="000000" w:themeColor="text1"/>
          <w:sz w:val="22"/>
          <w:szCs w:val="22"/>
          <w:lang w:val="pl-PL"/>
        </w:rPr>
        <w:t xml:space="preserve"> </w:t>
      </w:r>
    </w:p>
    <w:p w14:paraId="3FBF28A6" w14:textId="6A517ABA" w:rsidR="002E06D5" w:rsidRPr="00BD43E3" w:rsidRDefault="002E06D5" w:rsidP="002E06D5">
      <w:pPr>
        <w:pStyle w:val="Nagwek1"/>
        <w:numPr>
          <w:ilvl w:val="0"/>
          <w:numId w:val="39"/>
        </w:numPr>
        <w:spacing w:before="1"/>
        <w:rPr>
          <w:b w:val="0"/>
          <w:color w:val="000000" w:themeColor="text1"/>
          <w:sz w:val="22"/>
          <w:szCs w:val="22"/>
          <w:lang w:val="pl-PL"/>
        </w:rPr>
      </w:pPr>
      <w:r w:rsidRPr="00BD43E3">
        <w:rPr>
          <w:b w:val="0"/>
          <w:bCs w:val="0"/>
          <w:color w:val="000000" w:themeColor="text1"/>
          <w:sz w:val="22"/>
          <w:szCs w:val="22"/>
          <w:lang w:val="pl-PL"/>
        </w:rPr>
        <w:t>tel.: (22) 55 60 600 – od poniedziałku do piątku w godz. 10-14.</w:t>
      </w:r>
    </w:p>
    <w:p w14:paraId="0160A958" w14:textId="551DAF98" w:rsidR="002E06D5" w:rsidRPr="00EF676E" w:rsidRDefault="002E06D5" w:rsidP="002E06D5">
      <w:pPr>
        <w:pStyle w:val="Nagwek1"/>
        <w:numPr>
          <w:ilvl w:val="0"/>
          <w:numId w:val="39"/>
        </w:numPr>
        <w:spacing w:before="1"/>
        <w:rPr>
          <w:rStyle w:val="Hipercze"/>
          <w:b w:val="0"/>
          <w:color w:val="000000" w:themeColor="text1"/>
          <w:sz w:val="22"/>
          <w:szCs w:val="22"/>
          <w:u w:val="none"/>
          <w:lang w:val="en-GB"/>
        </w:rPr>
      </w:pPr>
      <w:r w:rsidRPr="00BD43E3">
        <w:rPr>
          <w:b w:val="0"/>
          <w:color w:val="000000" w:themeColor="text1"/>
          <w:sz w:val="22"/>
          <w:szCs w:val="22"/>
          <w:lang w:val="en-GB"/>
        </w:rPr>
        <w:t xml:space="preserve">mail: </w:t>
      </w:r>
      <w:hyperlink r:id="rId14" w:history="1">
        <w:r w:rsidRPr="00BD43E3">
          <w:rPr>
            <w:rStyle w:val="Hipercze"/>
            <w:b w:val="0"/>
            <w:sz w:val="22"/>
            <w:szCs w:val="22"/>
            <w:lang w:val="en-GB"/>
          </w:rPr>
          <w:t>ECCNET-PL@ec.europa.eu</w:t>
        </w:r>
      </w:hyperlink>
    </w:p>
    <w:p w14:paraId="478447E0" w14:textId="26995379" w:rsidR="00EF676E" w:rsidRDefault="00EF676E" w:rsidP="00EF676E">
      <w:pPr>
        <w:pStyle w:val="Nagwek1"/>
        <w:spacing w:before="1"/>
        <w:ind w:left="0"/>
        <w:rPr>
          <w:rStyle w:val="Hipercze"/>
          <w:b w:val="0"/>
          <w:sz w:val="22"/>
          <w:szCs w:val="22"/>
          <w:lang w:val="en-GB"/>
        </w:rPr>
      </w:pPr>
    </w:p>
    <w:p w14:paraId="2B093331" w14:textId="77777777" w:rsidR="00EF676E" w:rsidRDefault="00EF676E" w:rsidP="00EF676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u w:val="single"/>
          <w:lang w:val="pl-PL"/>
        </w:rPr>
      </w:pPr>
      <w:r>
        <w:rPr>
          <w:b w:val="0"/>
          <w:color w:val="000000" w:themeColor="text1"/>
          <w:sz w:val="22"/>
          <w:szCs w:val="22"/>
          <w:u w:val="single"/>
          <w:lang w:val="pl-PL"/>
        </w:rPr>
        <w:t xml:space="preserve">Problem z polskim przedsiębiorcą: </w:t>
      </w:r>
    </w:p>
    <w:p w14:paraId="1AFDAA7B" w14:textId="77777777" w:rsidR="00EF676E" w:rsidRDefault="00EF676E" w:rsidP="00EF676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1081F5B2" w14:textId="77777777" w:rsidR="00EF676E" w:rsidRDefault="00EF676E" w:rsidP="00EF676E">
      <w:pPr>
        <w:pStyle w:val="Nagwek1"/>
        <w:numPr>
          <w:ilvl w:val="0"/>
          <w:numId w:val="45"/>
        </w:numPr>
        <w:spacing w:before="1"/>
        <w:jc w:val="left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801 440 220 lub 22 290 89 16 – infolinia konsumencka</w:t>
      </w:r>
    </w:p>
    <w:p w14:paraId="64BB6C4D" w14:textId="77777777" w:rsidR="00EF676E" w:rsidRDefault="00EF676E" w:rsidP="00EF676E">
      <w:pPr>
        <w:pStyle w:val="Nagwek1"/>
        <w:numPr>
          <w:ilvl w:val="0"/>
          <w:numId w:val="45"/>
        </w:numPr>
        <w:spacing w:before="1"/>
        <w:jc w:val="left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>E-mail: </w:t>
      </w:r>
      <w:hyperlink r:id="rId15" w:history="1">
        <w:r>
          <w:rPr>
            <w:rStyle w:val="Hipercze"/>
            <w:b w:val="0"/>
            <w:lang w:val="pl-PL"/>
          </w:rPr>
          <w:t>porady@dlakonsumentow.pl</w:t>
        </w:r>
      </w:hyperlink>
    </w:p>
    <w:p w14:paraId="0536C07C" w14:textId="77777777" w:rsidR="00EF676E" w:rsidRDefault="006E7DD9" w:rsidP="00EF676E">
      <w:pPr>
        <w:pStyle w:val="Nagwek1"/>
        <w:numPr>
          <w:ilvl w:val="0"/>
          <w:numId w:val="45"/>
        </w:numPr>
        <w:spacing w:before="1"/>
        <w:jc w:val="left"/>
        <w:rPr>
          <w:b w:val="0"/>
          <w:color w:val="000000" w:themeColor="text1"/>
          <w:lang w:val="pl-PL"/>
        </w:rPr>
      </w:pPr>
      <w:hyperlink r:id="rId16" w:tgtFrame="_blank" w:history="1">
        <w:r w:rsidR="00EF676E">
          <w:rPr>
            <w:rStyle w:val="Hipercze"/>
            <w:b w:val="0"/>
            <w:lang w:val="pl-PL"/>
          </w:rPr>
          <w:t>Rzecznicy konsumentów</w:t>
        </w:r>
      </w:hyperlink>
      <w:r w:rsidR="00EF676E">
        <w:rPr>
          <w:b w:val="0"/>
          <w:color w:val="000000" w:themeColor="text1"/>
          <w:lang w:val="pl-PL"/>
        </w:rPr>
        <w:t> – w twoim mieście lub powiecie</w:t>
      </w:r>
    </w:p>
    <w:p w14:paraId="208307DA" w14:textId="77777777" w:rsidR="00EF676E" w:rsidRDefault="006E7DD9" w:rsidP="00EF676E">
      <w:pPr>
        <w:pStyle w:val="Nagwek1"/>
        <w:numPr>
          <w:ilvl w:val="0"/>
          <w:numId w:val="45"/>
        </w:numPr>
        <w:spacing w:before="1"/>
        <w:jc w:val="left"/>
        <w:rPr>
          <w:b w:val="0"/>
          <w:color w:val="000000" w:themeColor="text1"/>
          <w:sz w:val="22"/>
          <w:szCs w:val="22"/>
          <w:lang w:val="pl-PL"/>
        </w:rPr>
      </w:pPr>
      <w:hyperlink r:id="rId17" w:anchor="faq595" w:history="1">
        <w:r w:rsidR="00EF676E">
          <w:rPr>
            <w:rStyle w:val="Hipercze"/>
            <w:b w:val="0"/>
          </w:rPr>
          <w:t>Wojewódzkie Inspektoraty Inspekcji Handlowej</w:t>
        </w:r>
      </w:hyperlink>
    </w:p>
    <w:p w14:paraId="63241BFA" w14:textId="77777777" w:rsidR="00EF676E" w:rsidRPr="00BD43E3" w:rsidRDefault="00EF676E" w:rsidP="00EF676E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en-GB"/>
        </w:rPr>
      </w:pPr>
    </w:p>
    <w:p w14:paraId="45B6EBC7" w14:textId="02B1B019" w:rsidR="002E06D5" w:rsidRPr="002E06D5" w:rsidRDefault="002E06D5" w:rsidP="002E06D5">
      <w:pPr>
        <w:pStyle w:val="Nagwek1"/>
        <w:spacing w:before="1"/>
        <w:ind w:left="720"/>
        <w:rPr>
          <w:b w:val="0"/>
          <w:color w:val="000000" w:themeColor="text1"/>
          <w:sz w:val="22"/>
          <w:szCs w:val="22"/>
          <w:lang w:val="en-GB"/>
        </w:rPr>
      </w:pPr>
    </w:p>
    <w:p w14:paraId="0A0680EC" w14:textId="368C9183" w:rsidR="00A95679" w:rsidRPr="002E06D5" w:rsidRDefault="00A95679" w:rsidP="00A95679">
      <w:pPr>
        <w:pStyle w:val="Nagwek1"/>
        <w:spacing w:before="1"/>
        <w:rPr>
          <w:b w:val="0"/>
          <w:color w:val="000000" w:themeColor="text1"/>
          <w:sz w:val="22"/>
          <w:szCs w:val="22"/>
          <w:lang w:val="en-GB"/>
        </w:rPr>
      </w:pPr>
    </w:p>
    <w:p w14:paraId="542C0DBA" w14:textId="4C6958CE" w:rsidR="00A95679" w:rsidRDefault="00A95679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9178764" w14:textId="77777777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8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9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20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21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22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5"/>
      <w:pgSz w:w="11910" w:h="16840"/>
      <w:pgMar w:top="426" w:right="1704" w:bottom="0" w:left="1418" w:header="708" w:footer="708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6B9F2C9" w16cid:durableId="26BB004C"/>
  <w16cid:commentId w16cid:paraId="7672E4D2" w16cid:durableId="26BB004D"/>
  <w16cid:commentId w16cid:paraId="790E1707" w16cid:durableId="26BB004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7D7C0" w14:textId="77777777" w:rsidR="00DE545F" w:rsidRDefault="00DE545F">
      <w:r>
        <w:separator/>
      </w:r>
    </w:p>
  </w:endnote>
  <w:endnote w:type="continuationSeparator" w:id="0">
    <w:p w14:paraId="132FF749" w14:textId="77777777" w:rsidR="00DE545F" w:rsidRDefault="00DE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48FB8" w14:textId="77777777" w:rsidR="00DE545F" w:rsidRDefault="00DE545F">
      <w:r>
        <w:separator/>
      </w:r>
    </w:p>
  </w:footnote>
  <w:footnote w:type="continuationSeparator" w:id="0">
    <w:p w14:paraId="7BF69DB5" w14:textId="77777777" w:rsidR="00DE545F" w:rsidRDefault="00DE5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40F9"/>
    <w:multiLevelType w:val="hybridMultilevel"/>
    <w:tmpl w:val="90300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A2CEF"/>
    <w:multiLevelType w:val="hybridMultilevel"/>
    <w:tmpl w:val="04FC9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93310"/>
    <w:multiLevelType w:val="hybridMultilevel"/>
    <w:tmpl w:val="AB00C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378AF"/>
    <w:multiLevelType w:val="hybridMultilevel"/>
    <w:tmpl w:val="3924A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672CD"/>
    <w:multiLevelType w:val="hybridMultilevel"/>
    <w:tmpl w:val="EEFE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B0E7C"/>
    <w:multiLevelType w:val="hybridMultilevel"/>
    <w:tmpl w:val="4EFA39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A1DC7"/>
    <w:multiLevelType w:val="hybridMultilevel"/>
    <w:tmpl w:val="30B28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260A6"/>
    <w:multiLevelType w:val="hybridMultilevel"/>
    <w:tmpl w:val="11787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91306"/>
    <w:multiLevelType w:val="multilevel"/>
    <w:tmpl w:val="F2BA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E03B81"/>
    <w:multiLevelType w:val="hybridMultilevel"/>
    <w:tmpl w:val="2CAE7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A55E0"/>
    <w:multiLevelType w:val="hybridMultilevel"/>
    <w:tmpl w:val="6D0A84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E5338"/>
    <w:multiLevelType w:val="hybridMultilevel"/>
    <w:tmpl w:val="9B246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70915"/>
    <w:multiLevelType w:val="multilevel"/>
    <w:tmpl w:val="2102B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BD4785"/>
    <w:multiLevelType w:val="hybridMultilevel"/>
    <w:tmpl w:val="02A6E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C57780"/>
    <w:multiLevelType w:val="hybridMultilevel"/>
    <w:tmpl w:val="917EF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8C1DCD"/>
    <w:multiLevelType w:val="hybridMultilevel"/>
    <w:tmpl w:val="F0C8D3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C4B76BE"/>
    <w:multiLevelType w:val="hybridMultilevel"/>
    <w:tmpl w:val="4DB0B8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A1D55"/>
    <w:multiLevelType w:val="hybridMultilevel"/>
    <w:tmpl w:val="D2BAC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D91BE6"/>
    <w:multiLevelType w:val="multilevel"/>
    <w:tmpl w:val="F578A0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F007D7"/>
    <w:multiLevelType w:val="hybridMultilevel"/>
    <w:tmpl w:val="00DEB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D14035"/>
    <w:multiLevelType w:val="multilevel"/>
    <w:tmpl w:val="F230B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034199"/>
    <w:multiLevelType w:val="hybridMultilevel"/>
    <w:tmpl w:val="B85C2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9B66D1"/>
    <w:multiLevelType w:val="hybridMultilevel"/>
    <w:tmpl w:val="5554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F11C4"/>
    <w:multiLevelType w:val="hybridMultilevel"/>
    <w:tmpl w:val="EEDE57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9A56FF"/>
    <w:multiLevelType w:val="hybridMultilevel"/>
    <w:tmpl w:val="7F9E2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BC44B1"/>
    <w:multiLevelType w:val="multilevel"/>
    <w:tmpl w:val="DD4C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7CB72F9"/>
    <w:multiLevelType w:val="multilevel"/>
    <w:tmpl w:val="366C3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DA70A6"/>
    <w:multiLevelType w:val="hybridMultilevel"/>
    <w:tmpl w:val="1200F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1D55AB"/>
    <w:multiLevelType w:val="hybridMultilevel"/>
    <w:tmpl w:val="91CCC610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9" w15:restartNumberingAfterBreak="0">
    <w:nsid w:val="53BD3CD8"/>
    <w:multiLevelType w:val="hybridMultilevel"/>
    <w:tmpl w:val="D2BAC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223EDB"/>
    <w:multiLevelType w:val="hybridMultilevel"/>
    <w:tmpl w:val="0B760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2229A7"/>
    <w:multiLevelType w:val="hybridMultilevel"/>
    <w:tmpl w:val="C890B1A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F24E9B"/>
    <w:multiLevelType w:val="multilevel"/>
    <w:tmpl w:val="AE7C3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C54865"/>
    <w:multiLevelType w:val="hybridMultilevel"/>
    <w:tmpl w:val="105017A8"/>
    <w:lvl w:ilvl="0" w:tplc="ECCE6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CA0ACC"/>
    <w:multiLevelType w:val="hybridMultilevel"/>
    <w:tmpl w:val="ADAC4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B44F76"/>
    <w:multiLevelType w:val="hybridMultilevel"/>
    <w:tmpl w:val="36665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BA0129"/>
    <w:multiLevelType w:val="hybridMultilevel"/>
    <w:tmpl w:val="1200F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C14CA1"/>
    <w:multiLevelType w:val="hybridMultilevel"/>
    <w:tmpl w:val="B3CE8C44"/>
    <w:lvl w:ilvl="0" w:tplc="8486A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E638C9"/>
    <w:multiLevelType w:val="hybridMultilevel"/>
    <w:tmpl w:val="7DEEA1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947B09"/>
    <w:multiLevelType w:val="hybridMultilevel"/>
    <w:tmpl w:val="B23426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D4025C"/>
    <w:multiLevelType w:val="hybridMultilevel"/>
    <w:tmpl w:val="722C5CE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1" w15:restartNumberingAfterBreak="0">
    <w:nsid w:val="72755247"/>
    <w:multiLevelType w:val="hybridMultilevel"/>
    <w:tmpl w:val="CF1889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2B2DA6"/>
    <w:multiLevelType w:val="hybridMultilevel"/>
    <w:tmpl w:val="E18444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665FEA"/>
    <w:multiLevelType w:val="hybridMultilevel"/>
    <w:tmpl w:val="C9F2C9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22"/>
  </w:num>
  <w:num w:numId="5">
    <w:abstractNumId w:val="11"/>
  </w:num>
  <w:num w:numId="6">
    <w:abstractNumId w:val="34"/>
  </w:num>
  <w:num w:numId="7">
    <w:abstractNumId w:val="8"/>
  </w:num>
  <w:num w:numId="8">
    <w:abstractNumId w:val="32"/>
  </w:num>
  <w:num w:numId="9">
    <w:abstractNumId w:val="20"/>
  </w:num>
  <w:num w:numId="10">
    <w:abstractNumId w:val="39"/>
  </w:num>
  <w:num w:numId="11">
    <w:abstractNumId w:val="35"/>
  </w:num>
  <w:num w:numId="12">
    <w:abstractNumId w:val="4"/>
  </w:num>
  <w:num w:numId="13">
    <w:abstractNumId w:val="25"/>
  </w:num>
  <w:num w:numId="14">
    <w:abstractNumId w:val="1"/>
  </w:num>
  <w:num w:numId="15">
    <w:abstractNumId w:val="26"/>
  </w:num>
  <w:num w:numId="16">
    <w:abstractNumId w:val="30"/>
  </w:num>
  <w:num w:numId="17">
    <w:abstractNumId w:val="24"/>
  </w:num>
  <w:num w:numId="18">
    <w:abstractNumId w:val="7"/>
  </w:num>
  <w:num w:numId="19">
    <w:abstractNumId w:val="13"/>
  </w:num>
  <w:num w:numId="20">
    <w:abstractNumId w:val="18"/>
  </w:num>
  <w:num w:numId="21">
    <w:abstractNumId w:val="16"/>
  </w:num>
  <w:num w:numId="22">
    <w:abstractNumId w:val="10"/>
  </w:num>
  <w:num w:numId="23">
    <w:abstractNumId w:val="5"/>
  </w:num>
  <w:num w:numId="24">
    <w:abstractNumId w:val="19"/>
  </w:num>
  <w:num w:numId="25">
    <w:abstractNumId w:val="42"/>
  </w:num>
  <w:num w:numId="26">
    <w:abstractNumId w:val="38"/>
  </w:num>
  <w:num w:numId="27">
    <w:abstractNumId w:val="27"/>
  </w:num>
  <w:num w:numId="28">
    <w:abstractNumId w:val="31"/>
  </w:num>
  <w:num w:numId="29">
    <w:abstractNumId w:val="41"/>
  </w:num>
  <w:num w:numId="30">
    <w:abstractNumId w:val="15"/>
  </w:num>
  <w:num w:numId="31">
    <w:abstractNumId w:val="28"/>
  </w:num>
  <w:num w:numId="32">
    <w:abstractNumId w:val="6"/>
  </w:num>
  <w:num w:numId="33">
    <w:abstractNumId w:val="36"/>
  </w:num>
  <w:num w:numId="34">
    <w:abstractNumId w:val="29"/>
  </w:num>
  <w:num w:numId="35">
    <w:abstractNumId w:val="43"/>
  </w:num>
  <w:num w:numId="36">
    <w:abstractNumId w:val="23"/>
  </w:num>
  <w:num w:numId="37">
    <w:abstractNumId w:val="17"/>
  </w:num>
  <w:num w:numId="38">
    <w:abstractNumId w:val="40"/>
  </w:num>
  <w:num w:numId="39">
    <w:abstractNumId w:val="33"/>
  </w:num>
  <w:num w:numId="40">
    <w:abstractNumId w:val="21"/>
  </w:num>
  <w:num w:numId="41">
    <w:abstractNumId w:val="12"/>
  </w:num>
  <w:num w:numId="42">
    <w:abstractNumId w:val="9"/>
  </w:num>
  <w:num w:numId="43">
    <w:abstractNumId w:val="2"/>
  </w:num>
  <w:num w:numId="44">
    <w:abstractNumId w:val="37"/>
  </w:num>
  <w:num w:numId="45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6EAE"/>
    <w:rsid w:val="00026F38"/>
    <w:rsid w:val="00034C9D"/>
    <w:rsid w:val="000432B9"/>
    <w:rsid w:val="00045BA4"/>
    <w:rsid w:val="00046B7C"/>
    <w:rsid w:val="00050C66"/>
    <w:rsid w:val="00064996"/>
    <w:rsid w:val="00066C7F"/>
    <w:rsid w:val="00074E3B"/>
    <w:rsid w:val="00081BC5"/>
    <w:rsid w:val="00085E4E"/>
    <w:rsid w:val="00092577"/>
    <w:rsid w:val="000931B8"/>
    <w:rsid w:val="00093B40"/>
    <w:rsid w:val="000974C1"/>
    <w:rsid w:val="00097B69"/>
    <w:rsid w:val="00097BDA"/>
    <w:rsid w:val="000A47D8"/>
    <w:rsid w:val="000B0945"/>
    <w:rsid w:val="000B2FC1"/>
    <w:rsid w:val="000B7584"/>
    <w:rsid w:val="000C0F43"/>
    <w:rsid w:val="000C129D"/>
    <w:rsid w:val="000C1975"/>
    <w:rsid w:val="000C7A39"/>
    <w:rsid w:val="000D07EF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65C3"/>
    <w:rsid w:val="001172F3"/>
    <w:rsid w:val="00135642"/>
    <w:rsid w:val="0014152F"/>
    <w:rsid w:val="001416CB"/>
    <w:rsid w:val="001553B2"/>
    <w:rsid w:val="00160949"/>
    <w:rsid w:val="00160CDD"/>
    <w:rsid w:val="00171682"/>
    <w:rsid w:val="001740DF"/>
    <w:rsid w:val="001760CC"/>
    <w:rsid w:val="001809C9"/>
    <w:rsid w:val="0018271A"/>
    <w:rsid w:val="001828D4"/>
    <w:rsid w:val="0018532D"/>
    <w:rsid w:val="00187001"/>
    <w:rsid w:val="001A0FCB"/>
    <w:rsid w:val="001A7DE8"/>
    <w:rsid w:val="001B48DE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108C9"/>
    <w:rsid w:val="00215155"/>
    <w:rsid w:val="002162B9"/>
    <w:rsid w:val="002166A7"/>
    <w:rsid w:val="002279B8"/>
    <w:rsid w:val="00231590"/>
    <w:rsid w:val="00233D05"/>
    <w:rsid w:val="002464B7"/>
    <w:rsid w:val="00247B9B"/>
    <w:rsid w:val="002508C2"/>
    <w:rsid w:val="00250BDC"/>
    <w:rsid w:val="00250F27"/>
    <w:rsid w:val="002515AF"/>
    <w:rsid w:val="00251DC0"/>
    <w:rsid w:val="00256630"/>
    <w:rsid w:val="00264154"/>
    <w:rsid w:val="00264EB5"/>
    <w:rsid w:val="0027188D"/>
    <w:rsid w:val="00275B93"/>
    <w:rsid w:val="00276C81"/>
    <w:rsid w:val="0028074F"/>
    <w:rsid w:val="002859FC"/>
    <w:rsid w:val="002A1302"/>
    <w:rsid w:val="002A4DEF"/>
    <w:rsid w:val="002B2274"/>
    <w:rsid w:val="002C4E99"/>
    <w:rsid w:val="002C5268"/>
    <w:rsid w:val="002D0FEA"/>
    <w:rsid w:val="002D21C1"/>
    <w:rsid w:val="002D2CB6"/>
    <w:rsid w:val="002D515A"/>
    <w:rsid w:val="002E06D5"/>
    <w:rsid w:val="002E74B1"/>
    <w:rsid w:val="002F3B0E"/>
    <w:rsid w:val="002F4E5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32665"/>
    <w:rsid w:val="00333740"/>
    <w:rsid w:val="00335AA2"/>
    <w:rsid w:val="00342B24"/>
    <w:rsid w:val="00344281"/>
    <w:rsid w:val="00350B9A"/>
    <w:rsid w:val="00356940"/>
    <w:rsid w:val="0036119D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E08"/>
    <w:rsid w:val="003A180D"/>
    <w:rsid w:val="003A2DBE"/>
    <w:rsid w:val="003A4BA4"/>
    <w:rsid w:val="003A63AB"/>
    <w:rsid w:val="003B2FBA"/>
    <w:rsid w:val="003C04EF"/>
    <w:rsid w:val="003C1205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5806"/>
    <w:rsid w:val="0041040B"/>
    <w:rsid w:val="00411E26"/>
    <w:rsid w:val="004226DC"/>
    <w:rsid w:val="00423003"/>
    <w:rsid w:val="00431D0B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74CDC"/>
    <w:rsid w:val="0047654D"/>
    <w:rsid w:val="00476F46"/>
    <w:rsid w:val="00480D52"/>
    <w:rsid w:val="00481256"/>
    <w:rsid w:val="00481B86"/>
    <w:rsid w:val="0049368E"/>
    <w:rsid w:val="00495E91"/>
    <w:rsid w:val="004B3268"/>
    <w:rsid w:val="004B4317"/>
    <w:rsid w:val="004C69BB"/>
    <w:rsid w:val="004D19B4"/>
    <w:rsid w:val="004F215A"/>
    <w:rsid w:val="004F2356"/>
    <w:rsid w:val="004F2583"/>
    <w:rsid w:val="004F303A"/>
    <w:rsid w:val="004F3771"/>
    <w:rsid w:val="004F77C2"/>
    <w:rsid w:val="0051157C"/>
    <w:rsid w:val="00520185"/>
    <w:rsid w:val="00520A14"/>
    <w:rsid w:val="005227EB"/>
    <w:rsid w:val="0052321C"/>
    <w:rsid w:val="0052444A"/>
    <w:rsid w:val="00527C96"/>
    <w:rsid w:val="005450D6"/>
    <w:rsid w:val="005552FF"/>
    <w:rsid w:val="00555DAB"/>
    <w:rsid w:val="00556631"/>
    <w:rsid w:val="00563E2A"/>
    <w:rsid w:val="00563EEA"/>
    <w:rsid w:val="00565406"/>
    <w:rsid w:val="00570835"/>
    <w:rsid w:val="00570A39"/>
    <w:rsid w:val="00573BBB"/>
    <w:rsid w:val="00576AD4"/>
    <w:rsid w:val="00584ADA"/>
    <w:rsid w:val="00585E82"/>
    <w:rsid w:val="00593000"/>
    <w:rsid w:val="00593CDA"/>
    <w:rsid w:val="00597B04"/>
    <w:rsid w:val="005A1C2F"/>
    <w:rsid w:val="005A27C5"/>
    <w:rsid w:val="005A2D75"/>
    <w:rsid w:val="005B01B5"/>
    <w:rsid w:val="005B1081"/>
    <w:rsid w:val="005B27DB"/>
    <w:rsid w:val="005B4B4E"/>
    <w:rsid w:val="005D2EBD"/>
    <w:rsid w:val="005E1951"/>
    <w:rsid w:val="005E31ED"/>
    <w:rsid w:val="00602CCF"/>
    <w:rsid w:val="00606684"/>
    <w:rsid w:val="00607619"/>
    <w:rsid w:val="00607AB0"/>
    <w:rsid w:val="00607AFB"/>
    <w:rsid w:val="00615C77"/>
    <w:rsid w:val="0062197D"/>
    <w:rsid w:val="00625E13"/>
    <w:rsid w:val="0062623A"/>
    <w:rsid w:val="00626519"/>
    <w:rsid w:val="00636472"/>
    <w:rsid w:val="00644751"/>
    <w:rsid w:val="006464D4"/>
    <w:rsid w:val="00652D28"/>
    <w:rsid w:val="00653958"/>
    <w:rsid w:val="0065795B"/>
    <w:rsid w:val="00660CC5"/>
    <w:rsid w:val="006664A6"/>
    <w:rsid w:val="00667FC6"/>
    <w:rsid w:val="00670582"/>
    <w:rsid w:val="0067076D"/>
    <w:rsid w:val="006744F2"/>
    <w:rsid w:val="0067599C"/>
    <w:rsid w:val="006815E1"/>
    <w:rsid w:val="006A3570"/>
    <w:rsid w:val="006A6676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75CE"/>
    <w:rsid w:val="006E3088"/>
    <w:rsid w:val="006E7DD9"/>
    <w:rsid w:val="006F532C"/>
    <w:rsid w:val="006F6017"/>
    <w:rsid w:val="006F790E"/>
    <w:rsid w:val="0070084F"/>
    <w:rsid w:val="00701B11"/>
    <w:rsid w:val="007025CE"/>
    <w:rsid w:val="007037A6"/>
    <w:rsid w:val="00713A6B"/>
    <w:rsid w:val="00715163"/>
    <w:rsid w:val="00720193"/>
    <w:rsid w:val="0072665F"/>
    <w:rsid w:val="00735878"/>
    <w:rsid w:val="00737972"/>
    <w:rsid w:val="00737AA7"/>
    <w:rsid w:val="00750CC9"/>
    <w:rsid w:val="0076255D"/>
    <w:rsid w:val="00762886"/>
    <w:rsid w:val="00770EE2"/>
    <w:rsid w:val="007722BE"/>
    <w:rsid w:val="0077239C"/>
    <w:rsid w:val="00772A8B"/>
    <w:rsid w:val="00774DC8"/>
    <w:rsid w:val="00774DE2"/>
    <w:rsid w:val="00780EF3"/>
    <w:rsid w:val="00793806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BDF"/>
    <w:rsid w:val="007D2B48"/>
    <w:rsid w:val="007D40C7"/>
    <w:rsid w:val="007E00B8"/>
    <w:rsid w:val="007F7067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51DE6"/>
    <w:rsid w:val="00854D20"/>
    <w:rsid w:val="008564E4"/>
    <w:rsid w:val="00856877"/>
    <w:rsid w:val="00856CA4"/>
    <w:rsid w:val="00860F4B"/>
    <w:rsid w:val="008773B6"/>
    <w:rsid w:val="00881B78"/>
    <w:rsid w:val="00883F9C"/>
    <w:rsid w:val="00884D24"/>
    <w:rsid w:val="00885953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913213"/>
    <w:rsid w:val="00913D44"/>
    <w:rsid w:val="009146A2"/>
    <w:rsid w:val="0091573A"/>
    <w:rsid w:val="00915F5E"/>
    <w:rsid w:val="00921C58"/>
    <w:rsid w:val="00925304"/>
    <w:rsid w:val="009272FE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351B"/>
    <w:rsid w:val="00992834"/>
    <w:rsid w:val="0099750B"/>
    <w:rsid w:val="00997E4D"/>
    <w:rsid w:val="009A2E29"/>
    <w:rsid w:val="009A332D"/>
    <w:rsid w:val="009A660C"/>
    <w:rsid w:val="009A6B4B"/>
    <w:rsid w:val="009B3953"/>
    <w:rsid w:val="009B674E"/>
    <w:rsid w:val="009C568A"/>
    <w:rsid w:val="009C6A36"/>
    <w:rsid w:val="009D0A58"/>
    <w:rsid w:val="009D0CE2"/>
    <w:rsid w:val="009F0DDD"/>
    <w:rsid w:val="009F3859"/>
    <w:rsid w:val="009F3FAA"/>
    <w:rsid w:val="00A016B4"/>
    <w:rsid w:val="00A01A82"/>
    <w:rsid w:val="00A070A7"/>
    <w:rsid w:val="00A11189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70B8D"/>
    <w:rsid w:val="00A738C3"/>
    <w:rsid w:val="00A73DAE"/>
    <w:rsid w:val="00A75F2C"/>
    <w:rsid w:val="00A77BEA"/>
    <w:rsid w:val="00A850CE"/>
    <w:rsid w:val="00A85E36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9A5"/>
    <w:rsid w:val="00AB603A"/>
    <w:rsid w:val="00AC0E43"/>
    <w:rsid w:val="00AC1EF6"/>
    <w:rsid w:val="00AC2F4A"/>
    <w:rsid w:val="00AC4D52"/>
    <w:rsid w:val="00AD0F5B"/>
    <w:rsid w:val="00AE1C4D"/>
    <w:rsid w:val="00AE4A10"/>
    <w:rsid w:val="00AE74A9"/>
    <w:rsid w:val="00AF57FE"/>
    <w:rsid w:val="00B04DD2"/>
    <w:rsid w:val="00B079A2"/>
    <w:rsid w:val="00B113DE"/>
    <w:rsid w:val="00B11A25"/>
    <w:rsid w:val="00B1570D"/>
    <w:rsid w:val="00B20FC2"/>
    <w:rsid w:val="00B23F6C"/>
    <w:rsid w:val="00B2481E"/>
    <w:rsid w:val="00B24A45"/>
    <w:rsid w:val="00B25CE9"/>
    <w:rsid w:val="00B310AA"/>
    <w:rsid w:val="00B3572B"/>
    <w:rsid w:val="00B51EE7"/>
    <w:rsid w:val="00B558C6"/>
    <w:rsid w:val="00B569B8"/>
    <w:rsid w:val="00B60145"/>
    <w:rsid w:val="00B65CC7"/>
    <w:rsid w:val="00B71709"/>
    <w:rsid w:val="00B7234C"/>
    <w:rsid w:val="00B74778"/>
    <w:rsid w:val="00B773BA"/>
    <w:rsid w:val="00B83C42"/>
    <w:rsid w:val="00B930D6"/>
    <w:rsid w:val="00BA0512"/>
    <w:rsid w:val="00BA2D0D"/>
    <w:rsid w:val="00BA4AC9"/>
    <w:rsid w:val="00BB3699"/>
    <w:rsid w:val="00BC4B81"/>
    <w:rsid w:val="00BC55AA"/>
    <w:rsid w:val="00BD08AE"/>
    <w:rsid w:val="00BD43E3"/>
    <w:rsid w:val="00BD707F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43C90"/>
    <w:rsid w:val="00C508CC"/>
    <w:rsid w:val="00C51AB0"/>
    <w:rsid w:val="00C57C40"/>
    <w:rsid w:val="00C6165F"/>
    <w:rsid w:val="00C63057"/>
    <w:rsid w:val="00C64A51"/>
    <w:rsid w:val="00C6689D"/>
    <w:rsid w:val="00C765A1"/>
    <w:rsid w:val="00C834C8"/>
    <w:rsid w:val="00C867F0"/>
    <w:rsid w:val="00C95D18"/>
    <w:rsid w:val="00CA0A33"/>
    <w:rsid w:val="00CA1106"/>
    <w:rsid w:val="00CA4EC9"/>
    <w:rsid w:val="00CA6A03"/>
    <w:rsid w:val="00CC276F"/>
    <w:rsid w:val="00CC3E06"/>
    <w:rsid w:val="00CC6DDC"/>
    <w:rsid w:val="00CE27AE"/>
    <w:rsid w:val="00CE66FD"/>
    <w:rsid w:val="00CF4821"/>
    <w:rsid w:val="00D03B53"/>
    <w:rsid w:val="00D0635F"/>
    <w:rsid w:val="00D106D7"/>
    <w:rsid w:val="00D11DC4"/>
    <w:rsid w:val="00D21215"/>
    <w:rsid w:val="00D226AA"/>
    <w:rsid w:val="00D352C3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E2E61"/>
    <w:rsid w:val="00DE545F"/>
    <w:rsid w:val="00DE746D"/>
    <w:rsid w:val="00DF4587"/>
    <w:rsid w:val="00DF4FF2"/>
    <w:rsid w:val="00DF5382"/>
    <w:rsid w:val="00DF7265"/>
    <w:rsid w:val="00E0656F"/>
    <w:rsid w:val="00E07255"/>
    <w:rsid w:val="00E07809"/>
    <w:rsid w:val="00E11796"/>
    <w:rsid w:val="00E13851"/>
    <w:rsid w:val="00E140FD"/>
    <w:rsid w:val="00E16308"/>
    <w:rsid w:val="00E2199F"/>
    <w:rsid w:val="00E221C7"/>
    <w:rsid w:val="00E27805"/>
    <w:rsid w:val="00E3094D"/>
    <w:rsid w:val="00E43E52"/>
    <w:rsid w:val="00E43FF0"/>
    <w:rsid w:val="00E50FC2"/>
    <w:rsid w:val="00E512B9"/>
    <w:rsid w:val="00E572DF"/>
    <w:rsid w:val="00E57C26"/>
    <w:rsid w:val="00E7332B"/>
    <w:rsid w:val="00E84CA3"/>
    <w:rsid w:val="00E9001D"/>
    <w:rsid w:val="00E96118"/>
    <w:rsid w:val="00E977CE"/>
    <w:rsid w:val="00EA020F"/>
    <w:rsid w:val="00EA029E"/>
    <w:rsid w:val="00EB4E7A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12575"/>
    <w:rsid w:val="00F12C46"/>
    <w:rsid w:val="00F154FE"/>
    <w:rsid w:val="00F162E4"/>
    <w:rsid w:val="00F24C24"/>
    <w:rsid w:val="00F278B8"/>
    <w:rsid w:val="00F306A5"/>
    <w:rsid w:val="00F30D9C"/>
    <w:rsid w:val="00F324D3"/>
    <w:rsid w:val="00F33489"/>
    <w:rsid w:val="00F4279B"/>
    <w:rsid w:val="00F44400"/>
    <w:rsid w:val="00F542CA"/>
    <w:rsid w:val="00F617F5"/>
    <w:rsid w:val="00F63DCE"/>
    <w:rsid w:val="00F64A17"/>
    <w:rsid w:val="00F65BC5"/>
    <w:rsid w:val="00F67A3F"/>
    <w:rsid w:val="00F67CE5"/>
    <w:rsid w:val="00F67DFD"/>
    <w:rsid w:val="00F720F4"/>
    <w:rsid w:val="00F726A6"/>
    <w:rsid w:val="00F77B6A"/>
    <w:rsid w:val="00F81C2C"/>
    <w:rsid w:val="00F84097"/>
    <w:rsid w:val="00F9776D"/>
    <w:rsid w:val="00FA075A"/>
    <w:rsid w:val="00FA0B84"/>
    <w:rsid w:val="00FA7E1B"/>
    <w:rsid w:val="00FB059C"/>
    <w:rsid w:val="00FB2488"/>
    <w:rsid w:val="00FB2743"/>
    <w:rsid w:val="00FB34A0"/>
    <w:rsid w:val="00FC330B"/>
    <w:rsid w:val="00FC4EBD"/>
    <w:rsid w:val="00FD101F"/>
    <w:rsid w:val="00FD6F6B"/>
    <w:rsid w:val="00FE0912"/>
    <w:rsid w:val="00FE3AF0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" TargetMode="External"/><Relationship Id="rId18" Type="http://schemas.openxmlformats.org/officeDocument/2006/relationships/hyperlink" Target="https://twitter.com/ECCPoland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file:///C:\Users\wojciech.szczerba\AppData\Local\Temp\konsument.gov.p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prawo.egospodarka.pl/170696,Wakacje-2021-a-prawa-pasazera-linii-lotniczych-i-kolei,1,84,1.htm" TargetMode="External"/><Relationship Id="rId17" Type="http://schemas.openxmlformats.org/officeDocument/2006/relationships/hyperlink" Target="https://www.uokik.gov.pl/wazne_adresy.php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uokik.gov.pl/pomoc.php" TargetMode="External"/><Relationship Id="rId20" Type="http://schemas.openxmlformats.org/officeDocument/2006/relationships/hyperlink" Target="http://www.konsument.gov.pl/pl/news/752/100/ECC-Net-Travel---darmowa-aplikacja-na-wakacje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" TargetMode="External"/><Relationship Id="rId24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mailto:porady@dlakonsumentow.pl" TargetMode="External"/><Relationship Id="rId23" Type="http://schemas.openxmlformats.org/officeDocument/2006/relationships/image" Target="media/image2.jpeg"/><Relationship Id="rId28" Type="http://schemas.microsoft.com/office/2016/09/relationships/commentsIds" Target="commentsIds.xml"/><Relationship Id="rId10" Type="http://schemas.openxmlformats.org/officeDocument/2006/relationships/hyperlink" Target="https://konsument.gov.pl/wzory-reklamacji/" TargetMode="External"/><Relationship Id="rId19" Type="http://schemas.openxmlformats.org/officeDocument/2006/relationships/hyperlink" Target="https://www.facebook.com/EuropejskieCentrumKonsumenckie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ECCNET-PL@ec.europa.eu" TargetMode="External"/><Relationship Id="rId22" Type="http://schemas.openxmlformats.org/officeDocument/2006/relationships/hyperlink" Target="mailto:ECCNET-PL@ec.europa.eu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C1522-F69A-413C-8F3D-263202E014E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0EB4E93-5092-436A-822E-973C2F293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906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5</cp:revision>
  <cp:lastPrinted>2022-09-02T07:00:00Z</cp:lastPrinted>
  <dcterms:created xsi:type="dcterms:W3CDTF">2022-09-01T08:06:00Z</dcterms:created>
  <dcterms:modified xsi:type="dcterms:W3CDTF">2022-09-02T07:08:00Z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117cc321-de8c-44f1-8ee2-1b02cec58ca8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